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6F" w:rsidRPr="00A57F6F" w:rsidRDefault="00A57F6F" w:rsidP="00A57F6F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  <w:r w:rsidRPr="00A57F6F">
        <w:rPr>
          <w:rFonts w:ascii="Georgia" w:eastAsia="Times New Roman" w:hAnsi="Georgia" w:cs="Times New Roman"/>
          <w:b/>
          <w:sz w:val="28"/>
          <w:szCs w:val="28"/>
          <w:lang w:eastAsia="ar-SA"/>
        </w:rPr>
        <w:t>АДМИНИСТРАЦИЯ</w:t>
      </w:r>
    </w:p>
    <w:p w:rsidR="00A57F6F" w:rsidRPr="00A57F6F" w:rsidRDefault="00A57F6F" w:rsidP="00A57F6F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</w:pPr>
      <w:r w:rsidRPr="00A57F6F">
        <w:rPr>
          <w:rFonts w:ascii="Georgia" w:eastAsia="Times New Roman" w:hAnsi="Georgia" w:cs="Times New Roman"/>
          <w:b/>
          <w:sz w:val="28"/>
          <w:szCs w:val="28"/>
          <w:lang w:eastAsia="ar-SA"/>
        </w:rPr>
        <w:t xml:space="preserve"> ФИЛОНОВСКОГО СЕЛЬСКОГО ПОСЕЛЕНИЯ</w:t>
      </w:r>
      <w:r w:rsidRPr="00A57F6F"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  <w:t xml:space="preserve"> </w:t>
      </w:r>
      <w:r w:rsidRPr="00A57F6F">
        <w:rPr>
          <w:rFonts w:ascii="Georgia" w:eastAsia="Times New Roman" w:hAnsi="Georgia" w:cs="Times New Roman"/>
          <w:b/>
          <w:caps/>
          <w:sz w:val="28"/>
          <w:szCs w:val="28"/>
          <w:lang w:val="x-none" w:eastAsia="ar-SA"/>
        </w:rPr>
        <w:t xml:space="preserve">НОВОАННИНСКОГО муниципального РАЙОНА </w:t>
      </w:r>
      <w:r w:rsidRPr="00A57F6F"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  <w:t>ВОЛГОГРАДСКОЙ ОБЛАСТИ</w:t>
      </w:r>
    </w:p>
    <w:p w:rsidR="00A57F6F" w:rsidRPr="00A57F6F" w:rsidRDefault="00A57F6F" w:rsidP="00A57F6F">
      <w:pPr>
        <w:suppressAutoHyphens/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C6EDFC" wp14:editId="5CA48D79">
                <wp:simplePos x="0" y="0"/>
                <wp:positionH relativeFrom="column">
                  <wp:posOffset>13335</wp:posOffset>
                </wp:positionH>
                <wp:positionV relativeFrom="paragraph">
                  <wp:posOffset>86995</wp:posOffset>
                </wp:positionV>
                <wp:extent cx="63722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66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6.85pt" to="502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" strokeweight="1.85mm">
                <v:stroke joinstyle="miter"/>
              </v:line>
            </w:pict>
          </mc:Fallback>
        </mc:AlternateContent>
      </w:r>
    </w:p>
    <w:p w:rsidR="00A57F6F" w:rsidRPr="00A57F6F" w:rsidRDefault="00A57F6F" w:rsidP="00A57F6F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</w:pPr>
      <w:r w:rsidRPr="00A57F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ab/>
      </w:r>
      <w:r w:rsidRPr="00A57F6F"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  <w:t>ПОСТАНОВЛЕНИЕ</w:t>
      </w:r>
    </w:p>
    <w:p w:rsidR="00A57F6F" w:rsidRPr="00A57F6F" w:rsidRDefault="00A57F6F" w:rsidP="00A57F6F">
      <w:pPr>
        <w:tabs>
          <w:tab w:val="left" w:pos="3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57F6F" w:rsidRPr="00A57F6F" w:rsidRDefault="00A57F6F" w:rsidP="00A57F6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57F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  </w:t>
      </w:r>
      <w:r w:rsidR="008530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</w:t>
      </w:r>
      <w:r w:rsidRPr="00A57F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530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июня</w:t>
      </w:r>
      <w:r w:rsidRPr="00A57F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201</w:t>
      </w:r>
      <w:r w:rsidR="008530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A57F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г.                                                                       №</w:t>
      </w:r>
      <w:r w:rsidR="008530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27</w:t>
      </w:r>
      <w:r w:rsidRPr="00A57F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256DA" w:rsidRPr="00A57F6F" w:rsidRDefault="006256DA" w:rsidP="006256DA">
      <w:pPr>
        <w:pStyle w:val="ConsPlusNormal"/>
        <w:tabs>
          <w:tab w:val="left" w:pos="4200"/>
          <w:tab w:val="center" w:pos="5103"/>
        </w:tabs>
        <w:rPr>
          <w:b/>
          <w:bCs/>
        </w:rPr>
      </w:pPr>
    </w:p>
    <w:p w:rsidR="006256DA" w:rsidRDefault="00A57F6F" w:rsidP="00A57F6F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 xml:space="preserve">         </w:t>
      </w:r>
      <w:r w:rsidR="006256DA" w:rsidRPr="00A57F6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53027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от 11.11.2016 г. №38 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возложении полномочий по определению поставщиков (подрядчиков, исполнителей) для муниципальных заказчиков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Новоаннинского муниципального района Волгоградской области</w:t>
      </w:r>
      <w:r w:rsidR="0085302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57F6F" w:rsidRDefault="00A57F6F" w:rsidP="00A57F6F">
      <w:pPr>
        <w:pStyle w:val="ConsPlusNormal"/>
        <w:tabs>
          <w:tab w:val="left" w:pos="4200"/>
          <w:tab w:val="center" w:pos="5103"/>
        </w:tabs>
        <w:jc w:val="both"/>
      </w:pPr>
    </w:p>
    <w:p w:rsidR="00853027" w:rsidRDefault="00853027" w:rsidP="00A57F6F">
      <w:pPr>
        <w:pStyle w:val="ConsPlusNormal"/>
        <w:tabs>
          <w:tab w:val="left" w:pos="4200"/>
          <w:tab w:val="center" w:pos="5103"/>
        </w:tabs>
        <w:jc w:val="both"/>
      </w:pPr>
      <w:bookmarkStart w:id="0" w:name="_GoBack"/>
      <w:bookmarkEnd w:id="0"/>
    </w:p>
    <w:p w:rsidR="006256DA" w:rsidRDefault="00853027" w:rsidP="00853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53027" w:rsidRDefault="00853027" w:rsidP="00853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3027" w:rsidRDefault="00853027" w:rsidP="00853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027" w:rsidRPr="00853027" w:rsidRDefault="00853027" w:rsidP="00853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53027">
        <w:rPr>
          <w:rFonts w:ascii="Times New Roman" w:hAnsi="Times New Roman" w:cs="Times New Roman"/>
          <w:sz w:val="28"/>
          <w:szCs w:val="28"/>
          <w:lang w:val="ru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  <w:lang w:val="ru"/>
        </w:rPr>
        <w:t>от 11.11.2016 г.</w:t>
      </w:r>
      <w:r w:rsidRPr="00853027">
        <w:rPr>
          <w:rFonts w:ascii="Times New Roman" w:hAnsi="Times New Roman" w:cs="Times New Roman"/>
          <w:sz w:val="28"/>
          <w:szCs w:val="28"/>
          <w:lang w:val="ru"/>
        </w:rPr>
        <w:t xml:space="preserve"> №</w:t>
      </w:r>
      <w:r w:rsidRPr="0085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853027">
        <w:rPr>
          <w:rFonts w:ascii="Times New Roman" w:hAnsi="Times New Roman" w:cs="Times New Roman"/>
          <w:sz w:val="28"/>
          <w:szCs w:val="28"/>
          <w:lang w:val="ru"/>
        </w:rPr>
        <w:t xml:space="preserve"> "О возложении полномочий по определению поставщиков (подрядчиков, исполнителей) для муниципальных заказчиков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027">
        <w:rPr>
          <w:rFonts w:ascii="Times New Roman" w:hAnsi="Times New Roman" w:cs="Times New Roman"/>
          <w:sz w:val="28"/>
          <w:szCs w:val="28"/>
          <w:lang w:val="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Новоаннинского </w:t>
      </w:r>
      <w:r w:rsidRPr="00853027">
        <w:rPr>
          <w:rFonts w:ascii="Times New Roman" w:hAnsi="Times New Roman" w:cs="Times New Roman"/>
          <w:sz w:val="28"/>
          <w:szCs w:val="28"/>
          <w:lang w:val="ru"/>
        </w:rPr>
        <w:t>муниципального района Волгоградской области" следующие изменения:</w:t>
      </w:r>
    </w:p>
    <w:p w:rsidR="00853027" w:rsidRPr="00853027" w:rsidRDefault="00853027" w:rsidP="008530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53027">
        <w:rPr>
          <w:rFonts w:ascii="Times New Roman" w:hAnsi="Times New Roman" w:cs="Times New Roman"/>
          <w:sz w:val="28"/>
          <w:szCs w:val="28"/>
          <w:lang w:val="ru"/>
        </w:rPr>
        <w:t>Пункт 2 изложить в новой редакции:</w:t>
      </w:r>
    </w:p>
    <w:p w:rsidR="00853027" w:rsidRPr="00853027" w:rsidRDefault="00853027" w:rsidP="00853027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lang w:val="ru"/>
        </w:rPr>
      </w:pPr>
      <w:r w:rsidRPr="00853027">
        <w:rPr>
          <w:rFonts w:ascii="Times New Roman" w:hAnsi="Times New Roman" w:cs="Times New Roman"/>
          <w:sz w:val="28"/>
          <w:szCs w:val="28"/>
          <w:lang w:val="ru"/>
        </w:rPr>
        <w:t>"2. Установить, что уполномоченный орган осуществляет определение поставщиков (подрядчиков, исполнителей) путем проведения открытых конкурсов, конкурсов с ограниченным участием, аукционов в электронной форме и запросов предложений:</w:t>
      </w:r>
    </w:p>
    <w:p w:rsidR="00853027" w:rsidRPr="00853027" w:rsidRDefault="00853027" w:rsidP="0085302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53027">
        <w:rPr>
          <w:rFonts w:ascii="Times New Roman" w:hAnsi="Times New Roman" w:cs="Times New Roman"/>
          <w:sz w:val="28"/>
          <w:szCs w:val="28"/>
          <w:lang w:val="ru"/>
        </w:rPr>
        <w:t>по закупкам товаров, работ, услуг на сумму от 1 млн. рублей;</w:t>
      </w:r>
    </w:p>
    <w:p w:rsidR="00853027" w:rsidRPr="00853027" w:rsidRDefault="00853027" w:rsidP="0085302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53027">
        <w:rPr>
          <w:rFonts w:ascii="Times New Roman" w:hAnsi="Times New Roman" w:cs="Times New Roman"/>
          <w:sz w:val="28"/>
          <w:szCs w:val="28"/>
          <w:lang w:val="ru"/>
        </w:rPr>
        <w:t>по закупкам автотранспортных средств независимо от суммы начальной максимальной цены контракта</w:t>
      </w:r>
      <w:proofErr w:type="gramStart"/>
      <w:r w:rsidRPr="00853027">
        <w:rPr>
          <w:rFonts w:ascii="Times New Roman" w:hAnsi="Times New Roman" w:cs="Times New Roman"/>
          <w:sz w:val="28"/>
          <w:szCs w:val="28"/>
          <w:lang w:val="ru"/>
        </w:rPr>
        <w:t>."</w:t>
      </w:r>
      <w:proofErr w:type="gramEnd"/>
    </w:p>
    <w:p w:rsidR="00853027" w:rsidRPr="00853027" w:rsidRDefault="00853027" w:rsidP="008530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"/>
        </w:rPr>
      </w:pPr>
      <w:proofErr w:type="gramStart"/>
      <w:r w:rsidRPr="00853027">
        <w:rPr>
          <w:rFonts w:ascii="Times New Roman" w:hAnsi="Times New Roman" w:cs="Times New Roman"/>
          <w:sz w:val="28"/>
          <w:szCs w:val="28"/>
          <w:lang w:val="ru"/>
        </w:rPr>
        <w:t>Контроль за</w:t>
      </w:r>
      <w:proofErr w:type="gramEnd"/>
      <w:r w:rsidRPr="00853027">
        <w:rPr>
          <w:rFonts w:ascii="Times New Roman" w:hAnsi="Times New Roman" w:cs="Times New Roman"/>
          <w:sz w:val="28"/>
          <w:szCs w:val="28"/>
          <w:lang w:val="ru"/>
        </w:rPr>
        <w:t xml:space="preserve"> выполнением настоящего постановления оставляю за собой.</w:t>
      </w:r>
    </w:p>
    <w:p w:rsidR="00853027" w:rsidRPr="00853027" w:rsidRDefault="00853027" w:rsidP="008530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5302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официальному опубликованию</w:t>
      </w:r>
      <w:r w:rsidRPr="00853027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853027" w:rsidRDefault="00853027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027" w:rsidRDefault="00853027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027" w:rsidRDefault="00853027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EC5" w:rsidRDefault="00C80EC5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</w:p>
    <w:p w:rsidR="00C80EC5" w:rsidRDefault="00C80EC5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</w:p>
    <w:sectPr w:rsidR="00C80EC5" w:rsidSect="00C80EC5">
      <w:pgSz w:w="11906" w:h="16838"/>
      <w:pgMar w:top="851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55" w:rsidRDefault="00003A55" w:rsidP="006256DA">
      <w:pPr>
        <w:spacing w:after="0" w:line="240" w:lineRule="auto"/>
      </w:pPr>
      <w:r>
        <w:separator/>
      </w:r>
    </w:p>
  </w:endnote>
  <w:endnote w:type="continuationSeparator" w:id="0">
    <w:p w:rsidR="00003A55" w:rsidRDefault="00003A55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55" w:rsidRDefault="00003A55" w:rsidP="006256DA">
      <w:pPr>
        <w:spacing w:after="0" w:line="240" w:lineRule="auto"/>
      </w:pPr>
      <w:r>
        <w:separator/>
      </w:r>
    </w:p>
  </w:footnote>
  <w:footnote w:type="continuationSeparator" w:id="0">
    <w:p w:rsidR="00003A55" w:rsidRDefault="00003A55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439"/>
    <w:multiLevelType w:val="multilevel"/>
    <w:tmpl w:val="B8622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3A55"/>
    <w:rsid w:val="00035510"/>
    <w:rsid w:val="000676BB"/>
    <w:rsid w:val="000951DE"/>
    <w:rsid w:val="001003FE"/>
    <w:rsid w:val="00106839"/>
    <w:rsid w:val="001102C3"/>
    <w:rsid w:val="002220D8"/>
    <w:rsid w:val="002A489E"/>
    <w:rsid w:val="00367194"/>
    <w:rsid w:val="003D3138"/>
    <w:rsid w:val="0044675E"/>
    <w:rsid w:val="004D5A5A"/>
    <w:rsid w:val="00503E1A"/>
    <w:rsid w:val="0058026E"/>
    <w:rsid w:val="005C3F7E"/>
    <w:rsid w:val="006242FA"/>
    <w:rsid w:val="006256DA"/>
    <w:rsid w:val="00674888"/>
    <w:rsid w:val="006850C6"/>
    <w:rsid w:val="006C241B"/>
    <w:rsid w:val="006C3B35"/>
    <w:rsid w:val="00726513"/>
    <w:rsid w:val="00730FF1"/>
    <w:rsid w:val="00784664"/>
    <w:rsid w:val="00797581"/>
    <w:rsid w:val="007B1185"/>
    <w:rsid w:val="007C403D"/>
    <w:rsid w:val="00853027"/>
    <w:rsid w:val="008560B4"/>
    <w:rsid w:val="008C6925"/>
    <w:rsid w:val="008E039A"/>
    <w:rsid w:val="00906D97"/>
    <w:rsid w:val="00927E7D"/>
    <w:rsid w:val="00934328"/>
    <w:rsid w:val="009371DF"/>
    <w:rsid w:val="009605C8"/>
    <w:rsid w:val="009D2F96"/>
    <w:rsid w:val="009F2955"/>
    <w:rsid w:val="00A57F6F"/>
    <w:rsid w:val="00AC6CEE"/>
    <w:rsid w:val="00AF5F39"/>
    <w:rsid w:val="00B10E4D"/>
    <w:rsid w:val="00B35B5B"/>
    <w:rsid w:val="00B66B55"/>
    <w:rsid w:val="00B77430"/>
    <w:rsid w:val="00B809AF"/>
    <w:rsid w:val="00BD1FEF"/>
    <w:rsid w:val="00C223D4"/>
    <w:rsid w:val="00C33433"/>
    <w:rsid w:val="00C80EC5"/>
    <w:rsid w:val="00C917EB"/>
    <w:rsid w:val="00CB3779"/>
    <w:rsid w:val="00CD5C13"/>
    <w:rsid w:val="00D65586"/>
    <w:rsid w:val="00DB0452"/>
    <w:rsid w:val="00E312AD"/>
    <w:rsid w:val="00E51C17"/>
    <w:rsid w:val="00EF5738"/>
    <w:rsid w:val="00EF708F"/>
    <w:rsid w:val="00F1283B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F1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F1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Галина</cp:lastModifiedBy>
  <cp:revision>6</cp:revision>
  <cp:lastPrinted>2016-11-16T05:05:00Z</cp:lastPrinted>
  <dcterms:created xsi:type="dcterms:W3CDTF">2016-11-15T12:03:00Z</dcterms:created>
  <dcterms:modified xsi:type="dcterms:W3CDTF">2018-06-06T06:15:00Z</dcterms:modified>
</cp:coreProperties>
</file>