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C70" w:rsidRPr="004126AF" w:rsidRDefault="00892C70" w:rsidP="00892C70">
      <w:pPr>
        <w:widowControl/>
        <w:suppressAutoHyphens/>
        <w:jc w:val="center"/>
        <w:rPr>
          <w:rFonts w:ascii="Times New Roman" w:hAnsi="Times New Roman"/>
          <w:b/>
          <w:bCs/>
          <w:color w:val="auto"/>
          <w:sz w:val="28"/>
          <w:szCs w:val="28"/>
          <w:lang w:eastAsia="zh-CN"/>
        </w:rPr>
      </w:pPr>
    </w:p>
    <w:p w:rsidR="00C21CB9" w:rsidRPr="00C21CB9" w:rsidRDefault="00C21CB9" w:rsidP="00C21CB9">
      <w:pPr>
        <w:widowControl/>
        <w:jc w:val="center"/>
        <w:outlineLvl w:val="0"/>
        <w:rPr>
          <w:rFonts w:ascii="Times New Roman" w:hAnsi="Times New Roman"/>
          <w:b/>
          <w:color w:val="auto"/>
          <w:sz w:val="32"/>
          <w:szCs w:val="32"/>
        </w:rPr>
      </w:pPr>
      <w:r w:rsidRPr="00C21CB9">
        <w:rPr>
          <w:rFonts w:ascii="Times New Roman" w:hAnsi="Times New Roman"/>
          <w:b/>
          <w:color w:val="auto"/>
          <w:sz w:val="32"/>
          <w:szCs w:val="32"/>
        </w:rPr>
        <w:t xml:space="preserve">ДУМА </w:t>
      </w:r>
    </w:p>
    <w:p w:rsidR="00C21CB9" w:rsidRPr="00C21CB9" w:rsidRDefault="00C21CB9" w:rsidP="00C21CB9">
      <w:pPr>
        <w:widowControl/>
        <w:jc w:val="center"/>
        <w:outlineLvl w:val="0"/>
        <w:rPr>
          <w:rFonts w:ascii="Times New Roman" w:hAnsi="Times New Roman"/>
          <w:b/>
          <w:color w:val="auto"/>
          <w:sz w:val="32"/>
          <w:szCs w:val="32"/>
        </w:rPr>
      </w:pPr>
      <w:r w:rsidRPr="00C21CB9">
        <w:rPr>
          <w:rFonts w:ascii="Times New Roman" w:hAnsi="Times New Roman"/>
          <w:b/>
          <w:color w:val="auto"/>
          <w:sz w:val="32"/>
          <w:szCs w:val="32"/>
        </w:rPr>
        <w:t>Филоновского сельского поселения</w:t>
      </w:r>
    </w:p>
    <w:p w:rsidR="00C21CB9" w:rsidRPr="00C21CB9" w:rsidRDefault="00C21CB9" w:rsidP="00C21CB9">
      <w:pPr>
        <w:widowControl/>
        <w:jc w:val="center"/>
        <w:outlineLvl w:val="0"/>
        <w:rPr>
          <w:rFonts w:ascii="Times New Roman" w:hAnsi="Times New Roman"/>
          <w:b/>
          <w:color w:val="auto"/>
          <w:sz w:val="32"/>
          <w:szCs w:val="32"/>
        </w:rPr>
      </w:pPr>
      <w:r w:rsidRPr="00C21CB9">
        <w:rPr>
          <w:rFonts w:ascii="Times New Roman" w:hAnsi="Times New Roman"/>
          <w:b/>
          <w:color w:val="auto"/>
          <w:sz w:val="32"/>
          <w:szCs w:val="32"/>
        </w:rPr>
        <w:t>Новоаннинского муниципального района</w:t>
      </w:r>
    </w:p>
    <w:p w:rsidR="00C21CB9" w:rsidRPr="00C21CB9" w:rsidRDefault="00C21CB9" w:rsidP="00C21CB9">
      <w:pPr>
        <w:widowControl/>
        <w:jc w:val="center"/>
        <w:outlineLvl w:val="0"/>
        <w:rPr>
          <w:rFonts w:ascii="Times New Roman" w:hAnsi="Times New Roman"/>
          <w:b/>
          <w:bCs/>
          <w:color w:val="auto"/>
          <w:sz w:val="32"/>
          <w:szCs w:val="32"/>
        </w:rPr>
      </w:pPr>
      <w:r w:rsidRPr="00C21CB9">
        <w:rPr>
          <w:rFonts w:ascii="Times New Roman" w:hAnsi="Times New Roman"/>
          <w:b/>
          <w:bCs/>
          <w:color w:val="auto"/>
          <w:sz w:val="32"/>
          <w:szCs w:val="32"/>
        </w:rPr>
        <w:t>Волгоградской области</w:t>
      </w:r>
    </w:p>
    <w:p w:rsidR="00C21CB9" w:rsidRPr="00C21CB9" w:rsidRDefault="00601E78" w:rsidP="00C21CB9">
      <w:pPr>
        <w:widowControl/>
        <w:rPr>
          <w:rFonts w:ascii="Times New Roman" w:hAnsi="Times New Roman"/>
          <w:color w:val="auto"/>
          <w:sz w:val="32"/>
          <w:szCs w:val="32"/>
        </w:rPr>
      </w:pPr>
      <w:r>
        <w:rPr>
          <w:rFonts w:ascii="Times New Roman" w:hAnsi="Times New Roman"/>
          <w:color w:val="auto"/>
          <w:sz w:val="24"/>
          <w:szCs w:val="24"/>
          <w:lang w:val="en-US" w:eastAsia="en-US"/>
        </w:rPr>
        <w:pict>
          <v:line id="_x0000_s1027" style="position:absolute;z-index:251658240" from="12pt,1.6pt" to="468pt,1.6pt" strokeweight="4.5pt">
            <v:stroke linestyle="thickThin"/>
          </v:line>
        </w:pict>
      </w:r>
    </w:p>
    <w:p w:rsidR="00C21CB9" w:rsidRPr="00C21CB9" w:rsidRDefault="00C21CB9" w:rsidP="00C21CB9">
      <w:pPr>
        <w:keepNext/>
        <w:widowControl/>
        <w:jc w:val="center"/>
        <w:outlineLvl w:val="1"/>
        <w:rPr>
          <w:rFonts w:ascii="Times New Roman" w:hAnsi="Times New Roman"/>
          <w:i/>
          <w:color w:val="auto"/>
          <w:sz w:val="28"/>
          <w:szCs w:val="28"/>
        </w:rPr>
      </w:pPr>
      <w:r w:rsidRPr="00C21CB9">
        <w:rPr>
          <w:rFonts w:ascii="Times New Roman" w:hAnsi="Times New Roman"/>
          <w:b/>
          <w:bCs/>
          <w:color w:val="auto"/>
          <w:sz w:val="28"/>
          <w:szCs w:val="28"/>
        </w:rPr>
        <w:t>Р Е Ш Е Н И Е</w:t>
      </w:r>
    </w:p>
    <w:p w:rsidR="000E7BBF" w:rsidRPr="000E7BBF" w:rsidRDefault="000E7BBF" w:rsidP="000E7BBF">
      <w:pPr>
        <w:widowControl/>
        <w:suppressAutoHyphens/>
        <w:rPr>
          <w:rFonts w:ascii="Times New Roman" w:hAnsi="Times New Roman"/>
          <w:color w:val="auto"/>
          <w:sz w:val="28"/>
          <w:szCs w:val="28"/>
          <w:lang w:eastAsia="zh-CN"/>
        </w:rPr>
      </w:pPr>
    </w:p>
    <w:p w:rsidR="000E7BBF" w:rsidRPr="000E7BBF" w:rsidRDefault="000E7BBF" w:rsidP="000E7BBF">
      <w:pPr>
        <w:widowControl/>
        <w:suppressAutoHyphens/>
        <w:rPr>
          <w:rFonts w:ascii="Times New Roman" w:hAnsi="Times New Roman"/>
          <w:color w:val="auto"/>
          <w:sz w:val="24"/>
          <w:szCs w:val="24"/>
          <w:lang w:eastAsia="zh-CN"/>
        </w:rPr>
      </w:pPr>
      <w:r w:rsidRPr="000E7BBF">
        <w:rPr>
          <w:rFonts w:ascii="Times New Roman" w:hAnsi="Times New Roman"/>
          <w:color w:val="auto"/>
          <w:sz w:val="28"/>
          <w:szCs w:val="28"/>
          <w:lang w:eastAsia="zh-CN"/>
        </w:rPr>
        <w:t xml:space="preserve">от </w:t>
      </w:r>
      <w:r w:rsidR="009F083F">
        <w:rPr>
          <w:rFonts w:ascii="Times New Roman" w:hAnsi="Times New Roman"/>
          <w:color w:val="auto"/>
          <w:sz w:val="28"/>
          <w:szCs w:val="28"/>
          <w:lang w:eastAsia="zh-CN"/>
        </w:rPr>
        <w:t xml:space="preserve">13 августа </w:t>
      </w:r>
      <w:r w:rsidR="009F083F">
        <w:rPr>
          <w:rFonts w:ascii="Times New Roman" w:hAnsi="Times New Roman"/>
          <w:color w:val="auto"/>
          <w:spacing w:val="7"/>
          <w:sz w:val="28"/>
          <w:szCs w:val="28"/>
          <w:lang w:eastAsia="zh-CN"/>
        </w:rPr>
        <w:t>2021</w:t>
      </w:r>
      <w:r w:rsidRPr="000E7BBF">
        <w:rPr>
          <w:rFonts w:ascii="Times New Roman" w:hAnsi="Times New Roman"/>
          <w:color w:val="auto"/>
          <w:spacing w:val="7"/>
          <w:sz w:val="28"/>
          <w:szCs w:val="28"/>
          <w:lang w:eastAsia="zh-CN"/>
        </w:rPr>
        <w:t xml:space="preserve"> г.                   </w:t>
      </w:r>
      <w:r w:rsidR="009F083F">
        <w:rPr>
          <w:rFonts w:ascii="Times New Roman" w:hAnsi="Times New Roman"/>
          <w:color w:val="auto"/>
          <w:spacing w:val="7"/>
          <w:sz w:val="28"/>
          <w:szCs w:val="28"/>
          <w:lang w:eastAsia="zh-CN"/>
        </w:rPr>
        <w:t xml:space="preserve">       </w:t>
      </w:r>
      <w:r w:rsidR="00601E78">
        <w:rPr>
          <w:rFonts w:ascii="Times New Roman" w:hAnsi="Times New Roman"/>
          <w:color w:val="auto"/>
          <w:spacing w:val="7"/>
          <w:sz w:val="28"/>
          <w:szCs w:val="28"/>
          <w:lang w:eastAsia="zh-CN"/>
        </w:rPr>
        <w:t xml:space="preserve">                         № 25/68</w:t>
      </w:r>
    </w:p>
    <w:p w:rsidR="000E7BBF" w:rsidRPr="000E7BBF" w:rsidRDefault="000E7BBF" w:rsidP="000E7BBF">
      <w:pPr>
        <w:jc w:val="both"/>
        <w:rPr>
          <w:rFonts w:ascii="Times New Roman" w:hAnsi="Times New Roman"/>
          <w:color w:val="auto"/>
          <w:spacing w:val="-2"/>
          <w:sz w:val="28"/>
        </w:rPr>
      </w:pPr>
    </w:p>
    <w:p w:rsidR="000E7BBF" w:rsidRPr="000E7BBF" w:rsidRDefault="000E7BBF" w:rsidP="000E7BBF">
      <w:pPr>
        <w:jc w:val="center"/>
        <w:outlineLvl w:val="0"/>
        <w:rPr>
          <w:rFonts w:ascii="Times New Roman" w:hAnsi="Times New Roman"/>
          <w:color w:val="auto"/>
          <w:sz w:val="28"/>
        </w:rPr>
      </w:pPr>
    </w:p>
    <w:p w:rsidR="000E7BBF" w:rsidRPr="000E7BBF" w:rsidRDefault="000E7BBF" w:rsidP="000E7BBF">
      <w:pPr>
        <w:jc w:val="center"/>
        <w:outlineLvl w:val="0"/>
        <w:rPr>
          <w:rFonts w:ascii="Times New Roman" w:hAnsi="Times New Roman"/>
          <w:b/>
          <w:color w:val="auto"/>
          <w:sz w:val="28"/>
        </w:rPr>
      </w:pPr>
      <w:r w:rsidRPr="000E7BBF">
        <w:rPr>
          <w:rFonts w:ascii="Times New Roman" w:hAnsi="Times New Roman"/>
          <w:b/>
          <w:color w:val="auto"/>
          <w:sz w:val="28"/>
        </w:rPr>
        <w:t xml:space="preserve">Об утверждении Положения о </w:t>
      </w:r>
      <w:bookmarkStart w:id="0" w:name="_Hlk73706793"/>
      <w:r w:rsidRPr="000E7BBF">
        <w:rPr>
          <w:rFonts w:ascii="Times New Roman" w:hAnsi="Times New Roman"/>
          <w:b/>
          <w:color w:val="auto"/>
          <w:sz w:val="28"/>
        </w:rPr>
        <w:t xml:space="preserve">муниципальном жилищном контроле </w:t>
      </w:r>
      <w:bookmarkEnd w:id="0"/>
    </w:p>
    <w:p w:rsidR="000E7BBF" w:rsidRPr="00892C70" w:rsidRDefault="000E7BBF" w:rsidP="000E7BBF">
      <w:pPr>
        <w:jc w:val="center"/>
        <w:outlineLvl w:val="0"/>
        <w:rPr>
          <w:rFonts w:ascii="Times New Roman" w:hAnsi="Times New Roman"/>
          <w:b/>
          <w:color w:val="auto"/>
          <w:sz w:val="28"/>
          <w:szCs w:val="28"/>
        </w:rPr>
      </w:pPr>
      <w:r w:rsidRPr="000E7BBF">
        <w:rPr>
          <w:rFonts w:ascii="Times New Roman" w:hAnsi="Times New Roman"/>
          <w:b/>
          <w:color w:val="auto"/>
          <w:sz w:val="28"/>
        </w:rPr>
        <w:t xml:space="preserve">на территории </w:t>
      </w:r>
      <w:r w:rsidR="000703D6">
        <w:rPr>
          <w:rFonts w:ascii="Times New Roman" w:hAnsi="Times New Roman"/>
          <w:b/>
          <w:color w:val="auto"/>
          <w:sz w:val="28"/>
          <w:szCs w:val="28"/>
        </w:rPr>
        <w:t xml:space="preserve">Филоновского </w:t>
      </w:r>
      <w:r w:rsidR="000703D6" w:rsidRPr="00892C70">
        <w:rPr>
          <w:rFonts w:ascii="Times New Roman" w:hAnsi="Times New Roman"/>
          <w:b/>
          <w:color w:val="auto"/>
          <w:sz w:val="28"/>
          <w:szCs w:val="28"/>
        </w:rPr>
        <w:t>сельского</w:t>
      </w:r>
      <w:r w:rsidR="00892C70" w:rsidRPr="00892C70">
        <w:rPr>
          <w:rFonts w:ascii="Times New Roman" w:hAnsi="Times New Roman"/>
          <w:b/>
          <w:color w:val="auto"/>
          <w:sz w:val="28"/>
          <w:szCs w:val="28"/>
        </w:rPr>
        <w:t xml:space="preserve"> поселения Новоаннинского муниципального района Волгоградской области</w:t>
      </w:r>
    </w:p>
    <w:p w:rsidR="000E7BBF" w:rsidRPr="000E7BBF" w:rsidRDefault="000E7BBF" w:rsidP="000E7BBF">
      <w:pPr>
        <w:jc w:val="both"/>
        <w:outlineLvl w:val="0"/>
        <w:rPr>
          <w:rFonts w:ascii="Times New Roman" w:hAnsi="Times New Roman"/>
          <w:color w:val="auto"/>
        </w:rPr>
      </w:pPr>
    </w:p>
    <w:p w:rsidR="00892C70" w:rsidRDefault="000E7BBF" w:rsidP="00892C70">
      <w:pPr>
        <w:ind w:firstLine="720"/>
        <w:jc w:val="both"/>
        <w:rPr>
          <w:rFonts w:ascii="Times New Roman" w:hAnsi="Times New Roman"/>
          <w:iCs/>
          <w:color w:val="auto"/>
          <w:sz w:val="28"/>
          <w:szCs w:val="28"/>
          <w:lang w:eastAsia="zh-CN"/>
        </w:rPr>
      </w:pPr>
      <w:r w:rsidRPr="000E7BBF">
        <w:rPr>
          <w:rFonts w:ascii="Times New Roman" w:hAnsi="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0E7BBF">
        <w:rPr>
          <w:rFonts w:ascii="Times New Roman" w:hAnsi="Times New Roman"/>
          <w:color w:val="auto"/>
          <w:sz w:val="28"/>
        </w:rPr>
        <w:t>от 31 июля 2020 г. № 248-ФЗ «О государственном контроле (надзоре) и муниципальном контроле в Российской Федерации»,</w:t>
      </w:r>
      <w:r w:rsidRPr="000E7BBF">
        <w:rPr>
          <w:rFonts w:ascii="Times New Roman" w:hAnsi="Times New Roman"/>
          <w:sz w:val="28"/>
          <w:szCs w:val="28"/>
        </w:rPr>
        <w:t xml:space="preserve"> Законом Волгоградской области от 28.11.2014 № 156-ОД «О закреплении отдельных вопросов местного значения за сельскими поселениями в Волгоградской области»</w:t>
      </w:r>
      <w:r w:rsidR="00892C70" w:rsidRPr="00892C70">
        <w:rPr>
          <w:rFonts w:ascii="Times New Roman" w:hAnsi="Times New Roman"/>
          <w:iCs/>
          <w:color w:val="auto"/>
          <w:sz w:val="28"/>
          <w:szCs w:val="28"/>
          <w:lang w:eastAsia="zh-CN"/>
        </w:rPr>
        <w:t xml:space="preserve">Дума </w:t>
      </w:r>
      <w:r w:rsidR="00C21CB9">
        <w:rPr>
          <w:rFonts w:ascii="Times New Roman" w:hAnsi="Times New Roman"/>
          <w:iCs/>
          <w:color w:val="auto"/>
          <w:sz w:val="28"/>
          <w:szCs w:val="28"/>
          <w:lang w:eastAsia="zh-CN"/>
        </w:rPr>
        <w:t>Филоновского</w:t>
      </w:r>
      <w:r w:rsidR="00892C70" w:rsidRPr="00892C70">
        <w:rPr>
          <w:rFonts w:ascii="Times New Roman" w:hAnsi="Times New Roman"/>
          <w:iCs/>
          <w:color w:val="auto"/>
          <w:sz w:val="28"/>
          <w:szCs w:val="28"/>
          <w:lang w:eastAsia="zh-CN"/>
        </w:rPr>
        <w:t xml:space="preserve"> сельского поселения Новоаннинского муниципального района Волгоградской области</w:t>
      </w:r>
    </w:p>
    <w:p w:rsidR="000E7BBF" w:rsidRPr="000E7BBF" w:rsidRDefault="000E7BBF" w:rsidP="00892C70">
      <w:pPr>
        <w:ind w:firstLine="720"/>
        <w:jc w:val="both"/>
        <w:rPr>
          <w:rFonts w:ascii="Times New Roman" w:hAnsi="Times New Roman"/>
          <w:color w:val="auto"/>
          <w:sz w:val="28"/>
          <w:szCs w:val="28"/>
          <w:lang w:eastAsia="zh-CN"/>
        </w:rPr>
      </w:pPr>
      <w:r w:rsidRPr="000E7BBF">
        <w:rPr>
          <w:rFonts w:ascii="Times New Roman" w:hAnsi="Times New Roman"/>
          <w:color w:val="auto"/>
          <w:sz w:val="28"/>
          <w:szCs w:val="28"/>
          <w:lang w:eastAsia="zh-CN"/>
        </w:rPr>
        <w:t>решила:</w:t>
      </w:r>
    </w:p>
    <w:p w:rsidR="000E7BBF" w:rsidRPr="000E7BBF" w:rsidRDefault="000E7BBF" w:rsidP="000E7BBF">
      <w:pPr>
        <w:pStyle w:val="ConsPlusNormal"/>
        <w:tabs>
          <w:tab w:val="left" w:pos="1134"/>
        </w:tabs>
        <w:ind w:firstLine="709"/>
        <w:jc w:val="both"/>
        <w:rPr>
          <w:sz w:val="28"/>
        </w:rPr>
      </w:pPr>
      <w:r w:rsidRPr="000E7BBF">
        <w:rPr>
          <w:sz w:val="28"/>
        </w:rPr>
        <w:t xml:space="preserve">1. Утвердить прилагаемое Положение о муниципальном жилищном контроле на территории </w:t>
      </w:r>
      <w:r w:rsidR="00C21CB9">
        <w:rPr>
          <w:iCs/>
          <w:sz w:val="28"/>
          <w:szCs w:val="28"/>
          <w:lang w:eastAsia="zh-CN"/>
        </w:rPr>
        <w:t>Филоновского</w:t>
      </w:r>
      <w:r w:rsidR="00892C70" w:rsidRPr="00892C70">
        <w:rPr>
          <w:sz w:val="28"/>
          <w:szCs w:val="28"/>
        </w:rPr>
        <w:t xml:space="preserve"> сельского </w:t>
      </w:r>
      <w:r w:rsidR="00C21CB9" w:rsidRPr="00892C70">
        <w:rPr>
          <w:sz w:val="28"/>
          <w:szCs w:val="28"/>
        </w:rPr>
        <w:t>поселения Новоаннинского</w:t>
      </w:r>
      <w:r w:rsidR="00892C70" w:rsidRPr="00892C70">
        <w:rPr>
          <w:sz w:val="28"/>
          <w:szCs w:val="28"/>
        </w:rPr>
        <w:t xml:space="preserve"> муниципального района Волгоградской области</w:t>
      </w:r>
      <w:r w:rsidRPr="000E7BBF">
        <w:rPr>
          <w:sz w:val="28"/>
        </w:rPr>
        <w:t>.</w:t>
      </w:r>
    </w:p>
    <w:p w:rsidR="000E7BBF" w:rsidRPr="000E7BBF" w:rsidRDefault="000E7BBF" w:rsidP="000E7BBF">
      <w:pPr>
        <w:autoSpaceDE w:val="0"/>
        <w:ind w:firstLine="709"/>
        <w:jc w:val="both"/>
        <w:rPr>
          <w:rFonts w:ascii="Times New Roman" w:hAnsi="Times New Roman"/>
          <w:color w:val="auto"/>
          <w:sz w:val="28"/>
          <w:szCs w:val="28"/>
        </w:rPr>
      </w:pPr>
      <w:r w:rsidRPr="000E7BBF">
        <w:rPr>
          <w:rFonts w:ascii="Times New Roman" w:hAnsi="Times New Roman"/>
          <w:color w:val="auto"/>
          <w:sz w:val="28"/>
          <w:szCs w:val="28"/>
        </w:rPr>
        <w:t>2. Контроль за исполнением решения оставляю за собой.</w:t>
      </w:r>
    </w:p>
    <w:p w:rsidR="000E7BBF" w:rsidRPr="00892C70" w:rsidRDefault="000E7BBF" w:rsidP="000E7BBF">
      <w:pPr>
        <w:autoSpaceDE w:val="0"/>
        <w:ind w:firstLine="709"/>
        <w:jc w:val="both"/>
        <w:rPr>
          <w:rFonts w:ascii="Times New Roman" w:hAnsi="Times New Roman"/>
          <w:bCs/>
          <w:color w:val="auto"/>
          <w:sz w:val="28"/>
          <w:szCs w:val="28"/>
        </w:rPr>
      </w:pPr>
      <w:r w:rsidRPr="000E7BBF">
        <w:rPr>
          <w:rFonts w:ascii="Times New Roman" w:hAnsi="Times New Roman"/>
          <w:color w:val="auto"/>
          <w:sz w:val="28"/>
          <w:szCs w:val="28"/>
        </w:rPr>
        <w:t xml:space="preserve">3. </w:t>
      </w:r>
      <w:r w:rsidRPr="000E7BBF">
        <w:rPr>
          <w:rFonts w:ascii="Times New Roman" w:hAnsi="Times New Roman"/>
          <w:bCs/>
          <w:color w:val="auto"/>
          <w:sz w:val="28"/>
          <w:szCs w:val="28"/>
        </w:rPr>
        <w:t>Настоящее решение вступает в силу</w:t>
      </w:r>
      <w:r w:rsidRPr="000E7BBF">
        <w:rPr>
          <w:rFonts w:ascii="Times New Roman" w:hAnsi="Times New Roman"/>
          <w:color w:val="auto"/>
          <w:sz w:val="28"/>
          <w:szCs w:val="28"/>
        </w:rPr>
        <w:t xml:space="preserve"> со дня его официального </w:t>
      </w:r>
      <w:r w:rsidRPr="00892C70">
        <w:rPr>
          <w:rFonts w:ascii="Times New Roman" w:hAnsi="Times New Roman"/>
          <w:color w:val="auto"/>
          <w:sz w:val="28"/>
          <w:szCs w:val="28"/>
        </w:rPr>
        <w:t>опубликования</w:t>
      </w:r>
      <w:r w:rsidRPr="00892C70">
        <w:rPr>
          <w:rFonts w:ascii="Times New Roman" w:hAnsi="Times New Roman"/>
          <w:bCs/>
          <w:color w:val="auto"/>
          <w:sz w:val="28"/>
          <w:szCs w:val="28"/>
        </w:rPr>
        <w:t>.</w:t>
      </w:r>
    </w:p>
    <w:p w:rsidR="000E7BBF" w:rsidRPr="000E7BBF" w:rsidRDefault="000E7BBF" w:rsidP="000E7BBF">
      <w:pPr>
        <w:autoSpaceDE w:val="0"/>
        <w:rPr>
          <w:rFonts w:ascii="Times New Roman" w:hAnsi="Times New Roman"/>
          <w:color w:val="auto"/>
          <w:sz w:val="28"/>
          <w:szCs w:val="28"/>
        </w:rPr>
      </w:pPr>
    </w:p>
    <w:p w:rsidR="00892C70" w:rsidRDefault="000E7BBF" w:rsidP="000E7BBF">
      <w:pPr>
        <w:autoSpaceDE w:val="0"/>
        <w:rPr>
          <w:rFonts w:ascii="Times New Roman" w:hAnsi="Times New Roman"/>
          <w:color w:val="auto"/>
          <w:sz w:val="28"/>
          <w:szCs w:val="28"/>
        </w:rPr>
      </w:pPr>
      <w:r w:rsidRPr="000E7BBF">
        <w:rPr>
          <w:rFonts w:ascii="Times New Roman" w:hAnsi="Times New Roman"/>
          <w:color w:val="auto"/>
          <w:sz w:val="28"/>
          <w:szCs w:val="28"/>
        </w:rPr>
        <w:t xml:space="preserve">Глава </w:t>
      </w:r>
      <w:r w:rsidR="00C21CB9">
        <w:rPr>
          <w:rFonts w:ascii="Times New Roman" w:hAnsi="Times New Roman"/>
          <w:iCs/>
          <w:color w:val="auto"/>
          <w:sz w:val="28"/>
          <w:szCs w:val="28"/>
          <w:lang w:eastAsia="zh-CN"/>
        </w:rPr>
        <w:t>Филоновского</w:t>
      </w:r>
    </w:p>
    <w:p w:rsidR="000E7BBF" w:rsidRPr="000E7BBF" w:rsidRDefault="00892C70" w:rsidP="000E7BBF">
      <w:pPr>
        <w:autoSpaceDE w:val="0"/>
        <w:rPr>
          <w:rFonts w:ascii="Times New Roman" w:hAnsi="Times New Roman"/>
          <w:i/>
          <w:color w:val="auto"/>
          <w:sz w:val="24"/>
          <w:szCs w:val="24"/>
          <w:u w:val="single"/>
        </w:rPr>
      </w:pPr>
      <w:r>
        <w:rPr>
          <w:rFonts w:ascii="Times New Roman" w:hAnsi="Times New Roman"/>
          <w:color w:val="auto"/>
          <w:sz w:val="28"/>
          <w:szCs w:val="28"/>
        </w:rPr>
        <w:t xml:space="preserve">сельского поселения                                                          </w:t>
      </w:r>
      <w:r w:rsidR="00C21CB9">
        <w:rPr>
          <w:rFonts w:ascii="Times New Roman" w:hAnsi="Times New Roman"/>
          <w:color w:val="auto"/>
          <w:sz w:val="28"/>
          <w:szCs w:val="28"/>
        </w:rPr>
        <w:t>А.Н. Ефремов</w:t>
      </w:r>
    </w:p>
    <w:tbl>
      <w:tblPr>
        <w:tblW w:w="0" w:type="auto"/>
        <w:tblInd w:w="-106" w:type="dxa"/>
        <w:tblLook w:val="01E0" w:firstRow="1" w:lastRow="1" w:firstColumn="1" w:lastColumn="1" w:noHBand="0" w:noVBand="0"/>
      </w:tblPr>
      <w:tblGrid>
        <w:gridCol w:w="6288"/>
      </w:tblGrid>
      <w:tr w:rsidR="000E7BBF" w:rsidRPr="000E7BBF" w:rsidTr="00834295">
        <w:tc>
          <w:tcPr>
            <w:tcW w:w="6288" w:type="dxa"/>
          </w:tcPr>
          <w:p w:rsidR="000E7BBF" w:rsidRPr="000E7BBF" w:rsidRDefault="000E7BBF" w:rsidP="00834295">
            <w:pPr>
              <w:widowControl/>
              <w:suppressAutoHyphens/>
              <w:rPr>
                <w:rFonts w:ascii="Times New Roman" w:hAnsi="Times New Roman"/>
                <w:color w:val="auto"/>
                <w:sz w:val="28"/>
                <w:szCs w:val="28"/>
                <w:lang w:eastAsia="zh-CN"/>
              </w:rPr>
            </w:pPr>
          </w:p>
        </w:tc>
      </w:tr>
    </w:tbl>
    <w:p w:rsidR="000E7BBF" w:rsidRPr="000E7BBF" w:rsidRDefault="000E7BBF" w:rsidP="000E7BBF">
      <w:pPr>
        <w:pStyle w:val="ConsPlusNormal"/>
        <w:ind w:firstLine="0"/>
        <w:outlineLvl w:val="0"/>
        <w:rPr>
          <w:sz w:val="28"/>
        </w:rPr>
      </w:pPr>
    </w:p>
    <w:p w:rsidR="000E7BBF" w:rsidRPr="000E7BBF" w:rsidRDefault="000E7BBF" w:rsidP="000E7BBF">
      <w:pPr>
        <w:widowControl/>
        <w:rPr>
          <w:rFonts w:ascii="Times New Roman" w:hAnsi="Times New Roman"/>
          <w:sz w:val="28"/>
        </w:rPr>
      </w:pPr>
      <w:r w:rsidRPr="000E7BBF">
        <w:rPr>
          <w:rFonts w:ascii="Times New Roman" w:hAnsi="Times New Roman"/>
          <w:sz w:val="28"/>
        </w:rPr>
        <w:br w:type="page"/>
      </w:r>
    </w:p>
    <w:p w:rsidR="000E7BBF" w:rsidRPr="000E7BBF" w:rsidRDefault="000E7BBF" w:rsidP="000E7BBF">
      <w:pPr>
        <w:pStyle w:val="ConsPlusNormal"/>
        <w:ind w:left="5102" w:firstLine="0"/>
        <w:outlineLvl w:val="0"/>
        <w:rPr>
          <w:sz w:val="28"/>
        </w:rPr>
      </w:pPr>
      <w:r w:rsidRPr="000E7BBF">
        <w:rPr>
          <w:sz w:val="28"/>
        </w:rPr>
        <w:lastRenderedPageBreak/>
        <w:t>УТВЕРЖДЕНО</w:t>
      </w:r>
    </w:p>
    <w:p w:rsidR="000E7BBF" w:rsidRPr="00892C70" w:rsidRDefault="000E7BBF" w:rsidP="000E7BBF">
      <w:pPr>
        <w:autoSpaceDE w:val="0"/>
        <w:ind w:left="5103"/>
        <w:jc w:val="both"/>
        <w:rPr>
          <w:rFonts w:ascii="Times New Roman" w:hAnsi="Times New Roman"/>
          <w:color w:val="auto"/>
          <w:sz w:val="24"/>
          <w:szCs w:val="24"/>
        </w:rPr>
      </w:pPr>
      <w:r w:rsidRPr="00892C70">
        <w:rPr>
          <w:rFonts w:ascii="Times New Roman" w:hAnsi="Times New Roman"/>
          <w:color w:val="auto"/>
          <w:sz w:val="24"/>
          <w:szCs w:val="24"/>
        </w:rPr>
        <w:t xml:space="preserve">решением </w:t>
      </w:r>
      <w:r w:rsidR="00892C70" w:rsidRPr="00892C70">
        <w:rPr>
          <w:rFonts w:ascii="Times New Roman" w:hAnsi="Times New Roman"/>
          <w:color w:val="auto"/>
          <w:sz w:val="24"/>
          <w:szCs w:val="24"/>
        </w:rPr>
        <w:t>Думы</w:t>
      </w:r>
      <w:r w:rsidR="00C21CB9">
        <w:rPr>
          <w:rFonts w:ascii="Times New Roman" w:hAnsi="Times New Roman"/>
          <w:iCs/>
          <w:color w:val="auto"/>
          <w:sz w:val="24"/>
          <w:szCs w:val="24"/>
          <w:lang w:eastAsia="zh-CN"/>
        </w:rPr>
        <w:t>Филоновского</w:t>
      </w:r>
      <w:r w:rsidR="00892C70" w:rsidRPr="00892C70">
        <w:rPr>
          <w:rFonts w:ascii="Times New Roman" w:hAnsi="Times New Roman"/>
          <w:color w:val="auto"/>
          <w:sz w:val="24"/>
          <w:szCs w:val="24"/>
        </w:rPr>
        <w:t xml:space="preserve"> сельского поселения Новоаннинского муниципального района Волгоградской области </w:t>
      </w:r>
    </w:p>
    <w:p w:rsidR="000E7BBF" w:rsidRPr="00892C70" w:rsidRDefault="000E7BBF" w:rsidP="000E7BBF">
      <w:pPr>
        <w:autoSpaceDE w:val="0"/>
        <w:ind w:left="5103"/>
        <w:jc w:val="both"/>
        <w:rPr>
          <w:rFonts w:ascii="Times New Roman" w:hAnsi="Times New Roman"/>
          <w:color w:val="auto"/>
          <w:sz w:val="24"/>
          <w:szCs w:val="24"/>
        </w:rPr>
      </w:pPr>
      <w:r w:rsidRPr="00892C70">
        <w:rPr>
          <w:rFonts w:ascii="Times New Roman" w:hAnsi="Times New Roman"/>
          <w:color w:val="auto"/>
          <w:sz w:val="24"/>
          <w:szCs w:val="24"/>
        </w:rPr>
        <w:t xml:space="preserve">от </w:t>
      </w:r>
      <w:r w:rsidR="00601E78">
        <w:rPr>
          <w:rFonts w:ascii="Times New Roman" w:hAnsi="Times New Roman"/>
          <w:color w:val="auto"/>
          <w:sz w:val="24"/>
          <w:szCs w:val="24"/>
        </w:rPr>
        <w:t>13.08.2021 №25/68</w:t>
      </w:r>
      <w:bookmarkStart w:id="1" w:name="_GoBack"/>
      <w:bookmarkEnd w:id="1"/>
    </w:p>
    <w:p w:rsidR="000E7BBF" w:rsidRPr="000E7BBF" w:rsidRDefault="000E7BBF" w:rsidP="000E7BBF">
      <w:pPr>
        <w:pStyle w:val="ConsPlusTitle"/>
        <w:jc w:val="center"/>
        <w:rPr>
          <w:b w:val="0"/>
          <w:sz w:val="28"/>
        </w:rPr>
      </w:pPr>
      <w:bookmarkStart w:id="2" w:name="Par35"/>
      <w:bookmarkEnd w:id="2"/>
    </w:p>
    <w:p w:rsidR="000E7BBF" w:rsidRPr="000E7BBF" w:rsidRDefault="000E7BBF" w:rsidP="000E7BBF">
      <w:pPr>
        <w:pStyle w:val="ConsPlusTitle"/>
        <w:spacing w:line="240" w:lineRule="exact"/>
        <w:jc w:val="center"/>
        <w:rPr>
          <w:b w:val="0"/>
          <w:sz w:val="28"/>
        </w:rPr>
      </w:pPr>
    </w:p>
    <w:p w:rsidR="000E7BBF" w:rsidRPr="000E7BBF" w:rsidRDefault="000E7BBF" w:rsidP="000E7BBF">
      <w:pPr>
        <w:pStyle w:val="ConsPlusTitle"/>
        <w:spacing w:line="240" w:lineRule="exact"/>
        <w:jc w:val="center"/>
        <w:rPr>
          <w:sz w:val="28"/>
        </w:rPr>
      </w:pPr>
      <w:r w:rsidRPr="000E7BBF">
        <w:rPr>
          <w:sz w:val="28"/>
        </w:rPr>
        <w:t>ПОЛОЖЕНИЕ</w:t>
      </w:r>
    </w:p>
    <w:p w:rsidR="000E7BBF" w:rsidRPr="000E7BBF" w:rsidRDefault="000E7BBF" w:rsidP="000E7BBF">
      <w:pPr>
        <w:pStyle w:val="ConsPlusTitle"/>
        <w:jc w:val="center"/>
        <w:rPr>
          <w:sz w:val="28"/>
          <w:szCs w:val="28"/>
        </w:rPr>
      </w:pPr>
      <w:bookmarkStart w:id="3" w:name="_Hlk73456502"/>
      <w:r w:rsidRPr="000E7BBF">
        <w:rPr>
          <w:sz w:val="28"/>
        </w:rPr>
        <w:t>о муниципальном жилищном контроле на территории</w:t>
      </w:r>
    </w:p>
    <w:bookmarkEnd w:id="3"/>
    <w:p w:rsidR="000E7BBF" w:rsidRPr="00892C70" w:rsidRDefault="00C21CB9" w:rsidP="000E7BBF">
      <w:pPr>
        <w:pStyle w:val="ConsPlusTitle"/>
        <w:jc w:val="center"/>
        <w:rPr>
          <w:sz w:val="28"/>
          <w:szCs w:val="28"/>
        </w:rPr>
      </w:pPr>
      <w:r>
        <w:rPr>
          <w:iCs/>
          <w:sz w:val="28"/>
          <w:szCs w:val="28"/>
          <w:lang w:eastAsia="zh-CN"/>
        </w:rPr>
        <w:t>Филоновского</w:t>
      </w:r>
      <w:r w:rsidR="00892C70" w:rsidRPr="00892C70">
        <w:rPr>
          <w:sz w:val="28"/>
          <w:szCs w:val="28"/>
        </w:rPr>
        <w:t xml:space="preserve"> сельского поселения Новоаннинского муниципального района Волгоградской области </w:t>
      </w:r>
    </w:p>
    <w:p w:rsidR="000E7BBF" w:rsidRPr="000E7BBF" w:rsidRDefault="000E7BBF" w:rsidP="000E7BBF">
      <w:pPr>
        <w:pStyle w:val="ConsPlusTitle"/>
        <w:jc w:val="center"/>
        <w:rPr>
          <w:b w:val="0"/>
          <w:sz w:val="28"/>
        </w:rPr>
      </w:pPr>
    </w:p>
    <w:p w:rsidR="000E7BBF" w:rsidRPr="000E7BBF" w:rsidRDefault="000E7BBF" w:rsidP="000E7BBF">
      <w:pPr>
        <w:pStyle w:val="ConsPlusNormal"/>
        <w:ind w:firstLine="0"/>
        <w:jc w:val="center"/>
        <w:rPr>
          <w:b/>
          <w:sz w:val="28"/>
        </w:rPr>
      </w:pPr>
      <w:r w:rsidRPr="000E7BBF">
        <w:rPr>
          <w:b/>
          <w:sz w:val="28"/>
        </w:rPr>
        <w:t>1.Общие положения</w:t>
      </w:r>
    </w:p>
    <w:p w:rsidR="000E7BBF" w:rsidRPr="000E7BBF" w:rsidRDefault="000E7BBF" w:rsidP="000E7BBF">
      <w:pPr>
        <w:pStyle w:val="ConsPlusNormal"/>
        <w:ind w:firstLine="567"/>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1.1. Настоящее Положение устанавливает порядок организации и осуществления муниципального жилищного контроля на территории </w:t>
      </w:r>
      <w:r w:rsidR="00C21CB9">
        <w:rPr>
          <w:rFonts w:ascii="Times New Roman" w:hAnsi="Times New Roman"/>
          <w:sz w:val="28"/>
          <w:szCs w:val="28"/>
        </w:rPr>
        <w:t>Филоновского</w:t>
      </w:r>
      <w:r w:rsidR="00892C70" w:rsidRPr="00892C70">
        <w:rPr>
          <w:rFonts w:ascii="Times New Roman" w:hAnsi="Times New Roman"/>
          <w:sz w:val="28"/>
          <w:szCs w:val="28"/>
        </w:rPr>
        <w:t xml:space="preserve"> сельского поселения Новоаннинского муниципального района Волгоградской </w:t>
      </w:r>
      <w:r w:rsidR="00C21CB9" w:rsidRPr="00892C70">
        <w:rPr>
          <w:rFonts w:ascii="Times New Roman" w:hAnsi="Times New Roman"/>
          <w:sz w:val="28"/>
          <w:szCs w:val="28"/>
        </w:rPr>
        <w:t>области</w:t>
      </w:r>
      <w:r w:rsidR="00C21CB9" w:rsidRPr="000E7BBF">
        <w:rPr>
          <w:rFonts w:ascii="Times New Roman" w:hAnsi="Times New Roman"/>
          <w:sz w:val="28"/>
        </w:rPr>
        <w:t xml:space="preserve"> (</w:t>
      </w:r>
      <w:r w:rsidRPr="000E7BBF">
        <w:rPr>
          <w:rFonts w:ascii="Times New Roman" w:hAnsi="Times New Roman"/>
          <w:sz w:val="28"/>
        </w:rPr>
        <w:t>далее – муниципальный контроль).</w:t>
      </w:r>
    </w:p>
    <w:p w:rsidR="000E7BBF" w:rsidRPr="00733FF8"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1.</w:t>
      </w:r>
      <w:r w:rsidR="00C21CB9" w:rsidRPr="000E7BBF">
        <w:rPr>
          <w:rFonts w:ascii="Times New Roman" w:hAnsi="Times New Roman"/>
          <w:sz w:val="28"/>
        </w:rPr>
        <w:t>2.</w:t>
      </w:r>
      <w:r w:rsidR="00C21CB9" w:rsidRPr="000E7BBF">
        <w:rPr>
          <w:rFonts w:ascii="Times New Roman" w:hAnsi="Times New Roman"/>
          <w:sz w:val="28"/>
          <w:szCs w:val="28"/>
        </w:rPr>
        <w:t xml:space="preserve"> Предметом</w:t>
      </w:r>
      <w:r w:rsidRPr="000E7BBF">
        <w:rPr>
          <w:rFonts w:ascii="Times New Roman" w:hAnsi="Times New Roman"/>
          <w:sz w:val="28"/>
          <w:szCs w:val="28"/>
        </w:rPr>
        <w:t xml:space="preserve"> муниципального контроля является соблюдение юридическими лицами, индивидуальными предпринимателями и гражданами (далее – контролируемые </w:t>
      </w:r>
      <w:r w:rsidR="00C21CB9" w:rsidRPr="000E7BBF">
        <w:rPr>
          <w:rFonts w:ascii="Times New Roman" w:hAnsi="Times New Roman"/>
          <w:sz w:val="28"/>
          <w:szCs w:val="28"/>
        </w:rPr>
        <w:t>лица)</w:t>
      </w:r>
      <w:r w:rsidR="00C21CB9" w:rsidRPr="00733FF8">
        <w:rPr>
          <w:rFonts w:ascii="Times New Roman" w:hAnsi="Times New Roman"/>
          <w:sz w:val="28"/>
          <w:szCs w:val="28"/>
        </w:rPr>
        <w:t xml:space="preserve"> обязательных</w:t>
      </w:r>
      <w:r w:rsidRPr="00733FF8">
        <w:rPr>
          <w:rFonts w:ascii="Times New Roman" w:hAnsi="Times New Roman"/>
          <w:sz w:val="28"/>
          <w:szCs w:val="28"/>
        </w:rPr>
        <w:t xml:space="preserve"> требований установленных жилищным законодательством, </w:t>
      </w:r>
      <w:r w:rsidRPr="00733FF8">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733FF8">
        <w:rPr>
          <w:rFonts w:ascii="Times New Roman" w:hAnsi="Times New Roman"/>
          <w:bCs/>
          <w:sz w:val="28"/>
          <w:szCs w:val="28"/>
        </w:rPr>
        <w:t>1) требований к:</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сохранности жилищного фонда;</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жилым помещениям, их использованию и содержанию;</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порядку осуществления перепланировки и (или) переустройства помещений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формированию фондов капитального ремонта;</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0E7BBF">
        <w:rPr>
          <w:rFonts w:ascii="Times New Roman" w:hAnsi="Times New Roman"/>
          <w:sz w:val="28"/>
          <w:szCs w:val="28"/>
        </w:rPr>
        <w:t>информационной системе жилищно-коммунального хозяйства (далее - система)</w:t>
      </w:r>
      <w:r w:rsidRPr="000E7BBF">
        <w:rPr>
          <w:rFonts w:ascii="Times New Roman" w:hAnsi="Times New Roman"/>
          <w:bCs/>
          <w:sz w:val="28"/>
          <w:szCs w:val="28"/>
        </w:rPr>
        <w:t>;</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 xml:space="preserve">обеспечению доступности для инвалидов помещений в </w:t>
      </w:r>
      <w:r w:rsidRPr="000E7BBF">
        <w:rPr>
          <w:rFonts w:ascii="Times New Roman" w:hAnsi="Times New Roman"/>
          <w:bCs/>
          <w:sz w:val="28"/>
          <w:szCs w:val="28"/>
        </w:rPr>
        <w:lastRenderedPageBreak/>
        <w:t>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жилых помещений в наемных домах социального использования;</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3)  правил:</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содержания общего имущества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0E7BBF" w:rsidRDefault="000E7BBF" w:rsidP="000E7BBF">
      <w:pPr>
        <w:pStyle w:val="HTML"/>
        <w:ind w:firstLine="540"/>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1.3. Объектами муниципального контроля (далее – объект контроля) являются: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 xml:space="preserve">(подсистемы государственной информационной </w:t>
      </w:r>
      <w:r w:rsidR="00C21CB9" w:rsidRPr="000E7BBF">
        <w:rPr>
          <w:rFonts w:ascii="Times New Roman" w:hAnsi="Times New Roman" w:cs="Times New Roman"/>
          <w:sz w:val="28"/>
          <w:szCs w:val="28"/>
        </w:rPr>
        <w:t>системы)</w:t>
      </w:r>
      <w:r w:rsidR="00C21CB9" w:rsidRPr="000E7BBF">
        <w:rPr>
          <w:rFonts w:ascii="Times New Roman" w:hAnsi="Times New Roman" w:cs="Times New Roman"/>
          <w:sz w:val="28"/>
        </w:rPr>
        <w:t xml:space="preserve"> досудебного</w:t>
      </w:r>
      <w:r w:rsidRPr="000E7BBF">
        <w:rPr>
          <w:rFonts w:ascii="Times New Roman" w:hAnsi="Times New Roman" w:cs="Times New Roman"/>
          <w:sz w:val="28"/>
        </w:rPr>
        <w:t xml:space="preserve"> обжалования;</w:t>
      </w:r>
    </w:p>
    <w:p w:rsidR="000E7BBF" w:rsidRPr="000E7BBF" w:rsidRDefault="000E7BBF" w:rsidP="000E7BBF">
      <w:pPr>
        <w:pStyle w:val="ConsPlusNormal"/>
        <w:ind w:firstLine="709"/>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rsidR="000E7BBF" w:rsidRPr="000E7BBF" w:rsidRDefault="000E7BBF" w:rsidP="000E7BBF">
      <w:pPr>
        <w:pStyle w:val="ConsPlusNormal"/>
        <w:ind w:firstLine="709"/>
        <w:jc w:val="both"/>
        <w:rPr>
          <w:sz w:val="28"/>
        </w:rPr>
      </w:pPr>
      <w:r w:rsidRPr="000E7BBF">
        <w:rPr>
          <w:sz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администрацией </w:t>
      </w:r>
      <w:r w:rsidR="00C21CB9">
        <w:rPr>
          <w:rFonts w:ascii="Times New Roman" w:hAnsi="Times New Roman"/>
          <w:iCs/>
          <w:color w:val="auto"/>
          <w:sz w:val="28"/>
          <w:szCs w:val="28"/>
          <w:lang w:eastAsia="zh-CN"/>
        </w:rPr>
        <w:t>Филоновского</w:t>
      </w:r>
      <w:r w:rsidR="00892C70" w:rsidRPr="00ED1091">
        <w:rPr>
          <w:rFonts w:ascii="Times New Roman" w:hAnsi="Times New Roman"/>
          <w:sz w:val="28"/>
          <w:szCs w:val="28"/>
        </w:rPr>
        <w:t xml:space="preserve"> сельского поселения</w:t>
      </w:r>
      <w:r w:rsidRPr="000E7BBF">
        <w:rPr>
          <w:rFonts w:ascii="Times New Roman" w:hAnsi="Times New Roman"/>
          <w:sz w:val="28"/>
          <w:szCs w:val="28"/>
        </w:rPr>
        <w:t xml:space="preserve"> (далее – Контрольный орган).</w:t>
      </w:r>
    </w:p>
    <w:p w:rsidR="000E7BBF" w:rsidRPr="000E7BBF" w:rsidRDefault="000E7BBF" w:rsidP="000E7BBF">
      <w:pPr>
        <w:pStyle w:val="a8"/>
        <w:widowControl/>
        <w:ind w:left="0" w:firstLine="709"/>
        <w:jc w:val="both"/>
        <w:rPr>
          <w:rFonts w:ascii="Times New Roman" w:hAnsi="Times New Roman"/>
          <w:sz w:val="28"/>
        </w:rPr>
      </w:pPr>
      <w:r w:rsidRPr="000E7BBF">
        <w:rPr>
          <w:rFonts w:ascii="Times New Roman" w:hAnsi="Times New Roman"/>
          <w:sz w:val="28"/>
        </w:rPr>
        <w:t xml:space="preserve">1.6. Руководство деятельностью по осуществлению муниципального контроля осуществляет глава </w:t>
      </w:r>
      <w:r w:rsidR="00C21CB9">
        <w:rPr>
          <w:rFonts w:ascii="Times New Roman" w:hAnsi="Times New Roman"/>
          <w:iCs/>
          <w:sz w:val="28"/>
          <w:szCs w:val="28"/>
          <w:lang w:eastAsia="zh-CN"/>
        </w:rPr>
        <w:t>Филоновского</w:t>
      </w:r>
      <w:r w:rsidR="00ED1091" w:rsidRPr="00ED1091">
        <w:rPr>
          <w:rFonts w:ascii="Times New Roman" w:hAnsi="Times New Roman"/>
          <w:sz w:val="28"/>
          <w:szCs w:val="28"/>
        </w:rPr>
        <w:t xml:space="preserve"> сельского поселения</w:t>
      </w:r>
      <w:r w:rsidRPr="000E7BBF">
        <w:rPr>
          <w:rFonts w:ascii="Times New Roman" w:hAnsi="Times New Roman"/>
          <w:i/>
          <w:sz w:val="24"/>
          <w:szCs w:val="24"/>
        </w:rPr>
        <w:t>.</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lastRenderedPageBreak/>
        <w:t xml:space="preserve">1.7. </w:t>
      </w:r>
      <w:r w:rsidRPr="000E7BBF">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руководитель (заместитель руководителя) Контрольного органа;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Должностными лицамиКонтрольного органа, уполномоченными </w:t>
      </w:r>
      <w:r w:rsidRPr="000E7BBF">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0E7BBF">
        <w:rPr>
          <w:rFonts w:ascii="Times New Roman" w:hAnsi="Times New Roman"/>
          <w:sz w:val="28"/>
        </w:rPr>
        <w:t>(далее – уполномоченные должностные лица Контрольного органа)</w:t>
      </w:r>
      <w:r w:rsidRPr="000E7BBF">
        <w:rPr>
          <w:rFonts w:ascii="Times New Roman" w:hAnsi="Times New Roman"/>
          <w:sz w:val="28"/>
          <w:szCs w:val="28"/>
        </w:rPr>
        <w:t xml:space="preserve">.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rsidR="000E7BBF" w:rsidRPr="000E7BBF" w:rsidRDefault="000E7BBF" w:rsidP="000E7BBF">
      <w:pPr>
        <w:pStyle w:val="a8"/>
        <w:widowControl/>
        <w:tabs>
          <w:tab w:val="left" w:pos="1134"/>
        </w:tabs>
        <w:jc w:val="both"/>
        <w:rPr>
          <w:rFonts w:ascii="Times New Roman" w:hAnsi="Times New Roman"/>
          <w:sz w:val="28"/>
        </w:rPr>
      </w:pPr>
      <w:r w:rsidRPr="000E7BBF">
        <w:rPr>
          <w:rFonts w:ascii="Times New Roman" w:hAnsi="Times New Roman"/>
          <w:sz w:val="28"/>
        </w:rPr>
        <w:t>1.8.1. Инспектор обязан:</w:t>
      </w:r>
    </w:p>
    <w:p w:rsidR="000E7BBF" w:rsidRPr="000E7BBF" w:rsidRDefault="000E7BBF" w:rsidP="000E7BBF">
      <w:pPr>
        <w:pStyle w:val="a8"/>
        <w:widowControl/>
        <w:tabs>
          <w:tab w:val="left" w:pos="1134"/>
        </w:tabs>
        <w:ind w:left="0"/>
        <w:jc w:val="both"/>
        <w:rPr>
          <w:rFonts w:ascii="Times New Roman" w:hAnsi="Times New Roman"/>
          <w:sz w:val="28"/>
        </w:rPr>
      </w:pPr>
      <w:r w:rsidRPr="000E7BBF">
        <w:rPr>
          <w:rFonts w:ascii="Times New Roman" w:hAnsi="Times New Roman"/>
          <w:sz w:val="28"/>
        </w:rPr>
        <w:t>1) соблюдать законодательство Российской Федерации, права и законные интересы контролируемых лиц;</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w:t>
      </w:r>
      <w:r w:rsidRPr="000E7BBF">
        <w:rPr>
          <w:rFonts w:ascii="Times New Roman" w:hAnsi="Times New Roman"/>
          <w:sz w:val="28"/>
        </w:rPr>
        <w:lastRenderedPageBreak/>
        <w:t>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w:t>
      </w:r>
      <w:r w:rsidRPr="000E7BBF">
        <w:rPr>
          <w:rFonts w:ascii="Times New Roman" w:hAnsi="Times New Roman"/>
          <w:sz w:val="28"/>
        </w:rPr>
        <w:lastRenderedPageBreak/>
        <w:t>выявленных при проведении контрольных мероприятий, а также представления документов для копирования, фото- и видеосъемки;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0E7BBF" w:rsidRPr="000E7BBF" w:rsidRDefault="000E7BBF" w:rsidP="00ED1091">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w:t>
      </w:r>
      <w:r w:rsidRPr="000E7BBF">
        <w:rPr>
          <w:rFonts w:ascii="Times New Roman" w:hAnsi="Times New Roman"/>
          <w:bCs/>
          <w:sz w:val="28"/>
          <w:szCs w:val="28"/>
        </w:rPr>
        <w:lastRenderedPageBreak/>
        <w:t>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1.10. </w:t>
      </w:r>
      <w:r w:rsidRPr="00733FF8">
        <w:rPr>
          <w:rFonts w:ascii="Times New Roman" w:hAnsi="Times New Roman"/>
          <w:sz w:val="28"/>
        </w:rPr>
        <w:t xml:space="preserve">К отношениям, связанным с осуществлением муниципального контроля  применяются положения Федерального закона.       </w:t>
      </w:r>
    </w:p>
    <w:p w:rsidR="000E7BBF" w:rsidRPr="000E7BBF" w:rsidRDefault="000E7BBF"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1.11.Информирование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0E7BBF" w:rsidRPr="000E7BBF" w:rsidRDefault="000E7BBF" w:rsidP="000E7BBF">
      <w:pPr>
        <w:pStyle w:val="ConsPlusNormal"/>
        <w:ind w:firstLine="709"/>
        <w:jc w:val="both"/>
        <w:rPr>
          <w:sz w:val="28"/>
        </w:rPr>
      </w:pPr>
    </w:p>
    <w:p w:rsidR="000E7BBF" w:rsidRPr="000E7BBF" w:rsidRDefault="000E7BBF" w:rsidP="000E7BBF">
      <w:pPr>
        <w:pStyle w:val="ConsPlusTitle"/>
        <w:ind w:left="1543"/>
        <w:outlineLvl w:val="1"/>
      </w:pPr>
      <w:r w:rsidRPr="000E7BBF">
        <w:rPr>
          <w:sz w:val="28"/>
        </w:rPr>
        <w:t>2. Категории риска причинения вреда (ущерба)</w:t>
      </w:r>
      <w:r w:rsidRPr="000E7BBF">
        <w:rPr>
          <w:rStyle w:val="a5"/>
          <w:rFonts w:ascii="Times New Roman" w:hAnsi="Times New Roman"/>
          <w:color w:val="FF0000"/>
          <w:sz w:val="28"/>
        </w:rPr>
        <w:footnoteReference w:id="1"/>
      </w:r>
    </w:p>
    <w:p w:rsidR="000E7BBF" w:rsidRPr="000E7BBF" w:rsidRDefault="000E7BBF" w:rsidP="000E7BBF">
      <w:pPr>
        <w:pStyle w:val="ConsPlusNormal"/>
        <w:ind w:firstLine="709"/>
        <w:jc w:val="both"/>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w:t>
      </w:r>
      <w:r w:rsidR="00C21CB9" w:rsidRPr="000E7BBF">
        <w:rPr>
          <w:rFonts w:ascii="Times New Roman" w:hAnsi="Times New Roman"/>
          <w:sz w:val="28"/>
        </w:rPr>
        <w:t>1. Муниципальный</w:t>
      </w:r>
      <w:r w:rsidRPr="000E7BBF">
        <w:rPr>
          <w:rFonts w:ascii="Times New Roman" w:hAnsi="Times New Roman"/>
          <w:sz w:val="28"/>
        </w:rPr>
        <w:t xml:space="preserve">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w:t>
      </w:r>
      <w:r w:rsidRPr="000E7BBF">
        <w:rPr>
          <w:rFonts w:ascii="Times New Roman" w:hAnsi="Times New Roman"/>
          <w:sz w:val="28"/>
        </w:rPr>
        <w:lastRenderedPageBreak/>
        <w:t>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0E7BBF">
        <w:rPr>
          <w:rStyle w:val="a5"/>
          <w:rFonts w:ascii="Times New Roman" w:hAnsi="Times New Roman"/>
          <w:color w:val="FF0000"/>
          <w:sz w:val="28"/>
        </w:rPr>
        <w:footnoteReference w:id="2"/>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высокий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средний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умеренный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низкий риск.</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szCs w:val="28"/>
        </w:rPr>
        <w:t xml:space="preserve">2.3. </w:t>
      </w:r>
      <w:r w:rsidRPr="000E7BBF">
        <w:rPr>
          <w:rFonts w:ascii="Times New Roman" w:hAnsi="Times New Roman"/>
          <w:sz w:val="28"/>
        </w:rPr>
        <w:t>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0E7BBF" w:rsidRPr="000E7BBF" w:rsidRDefault="000E7BBF" w:rsidP="000E7BBF">
      <w:pPr>
        <w:widowControl/>
        <w:tabs>
          <w:tab w:val="left" w:pos="1134"/>
        </w:tabs>
        <w:jc w:val="both"/>
        <w:rPr>
          <w:rFonts w:ascii="Times New Roman" w:hAnsi="Times New Roman"/>
          <w:sz w:val="28"/>
        </w:rPr>
      </w:pP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0E7BBF" w:rsidRPr="000E7BBF" w:rsidRDefault="000E7BBF" w:rsidP="000E7BBF">
      <w:pPr>
        <w:pStyle w:val="ConsPlusNormal"/>
        <w:ind w:firstLine="709"/>
        <w:jc w:val="both"/>
        <w:rPr>
          <w:sz w:val="28"/>
        </w:rPr>
      </w:pPr>
      <w:r w:rsidRPr="000E7BBF">
        <w:rPr>
          <w:sz w:val="28"/>
        </w:rPr>
        <w:t>1) информирование;</w:t>
      </w:r>
    </w:p>
    <w:p w:rsidR="000E7BBF" w:rsidRPr="000E7BBF" w:rsidRDefault="000E7BBF" w:rsidP="000E7BBF">
      <w:pPr>
        <w:pStyle w:val="ConsPlusNormal"/>
        <w:ind w:firstLine="709"/>
        <w:jc w:val="both"/>
        <w:rPr>
          <w:sz w:val="28"/>
        </w:rPr>
      </w:pPr>
      <w:r w:rsidRPr="000E7BBF">
        <w:rPr>
          <w:sz w:val="28"/>
        </w:rPr>
        <w:t>2) обобщение правоприменительной практики;</w:t>
      </w:r>
    </w:p>
    <w:p w:rsidR="000E7BBF" w:rsidRPr="000E7BBF" w:rsidRDefault="000E7BBF" w:rsidP="000E7BBF">
      <w:pPr>
        <w:pStyle w:val="ConsPlusNormal"/>
        <w:ind w:firstLine="709"/>
        <w:jc w:val="both"/>
        <w:rPr>
          <w:sz w:val="28"/>
        </w:rPr>
      </w:pPr>
      <w:r w:rsidRPr="000E7BBF">
        <w:rPr>
          <w:sz w:val="28"/>
        </w:rPr>
        <w:t>3) объявление предостережения;</w:t>
      </w:r>
    </w:p>
    <w:p w:rsidR="000E7BBF" w:rsidRPr="000E7BBF" w:rsidRDefault="000E7BBF" w:rsidP="000E7BBF">
      <w:pPr>
        <w:pStyle w:val="ConsPlusNormal"/>
        <w:ind w:firstLine="709"/>
        <w:jc w:val="both"/>
        <w:rPr>
          <w:sz w:val="28"/>
        </w:rPr>
      </w:pPr>
      <w:r w:rsidRPr="000E7BBF">
        <w:rPr>
          <w:sz w:val="28"/>
        </w:rPr>
        <w:t>4) консультирование;</w:t>
      </w:r>
    </w:p>
    <w:p w:rsidR="000E7BBF" w:rsidRPr="000E7BBF" w:rsidRDefault="000E7BBF" w:rsidP="000E7BBF">
      <w:pPr>
        <w:pStyle w:val="ConsPlusNormal"/>
        <w:ind w:firstLine="709"/>
        <w:jc w:val="both"/>
        <w:rPr>
          <w:sz w:val="28"/>
        </w:rPr>
      </w:pPr>
      <w:r w:rsidRPr="000E7BBF">
        <w:rPr>
          <w:sz w:val="28"/>
        </w:rPr>
        <w:t>5) профилактический визит.</w:t>
      </w:r>
    </w:p>
    <w:p w:rsidR="000E7BBF" w:rsidRPr="000E7BBF" w:rsidRDefault="000E7BBF" w:rsidP="000E7BBF">
      <w:pPr>
        <w:pStyle w:val="ConsPlusNormal"/>
        <w:ind w:firstLine="709"/>
        <w:jc w:val="both"/>
        <w:rPr>
          <w:sz w:val="28"/>
        </w:rPr>
      </w:pPr>
    </w:p>
    <w:p w:rsidR="000E7BBF" w:rsidRPr="000E7BBF" w:rsidRDefault="000E7BBF" w:rsidP="000E7BBF">
      <w:pPr>
        <w:pStyle w:val="ConsPlusNormal"/>
        <w:ind w:firstLine="0"/>
        <w:jc w:val="center"/>
        <w:rPr>
          <w:sz w:val="28"/>
        </w:rPr>
      </w:pPr>
      <w:r w:rsidRPr="000E7BBF">
        <w:rPr>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3.1.2. Обобщение правоприменительной практики организации и проведения муниципального контроля осуществляется ежегодно.</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E7BBF" w:rsidRPr="000E7BBF" w:rsidRDefault="000E7BBF" w:rsidP="000E7BBF">
      <w:pPr>
        <w:widowControl/>
        <w:ind w:firstLine="709"/>
        <w:jc w:val="both"/>
        <w:rPr>
          <w:rFonts w:ascii="Times New Roman" w:hAnsi="Times New Roman"/>
          <w:color w:val="FF0000"/>
          <w:sz w:val="28"/>
        </w:rPr>
      </w:pPr>
      <w:r w:rsidRPr="000E7BBF">
        <w:rPr>
          <w:rFonts w:ascii="Times New Roman" w:hAnsi="Times New Roman"/>
          <w:sz w:val="28"/>
        </w:rPr>
        <w:t xml:space="preserve">Контрольный орган обеспечивает публичное обсуждение проекта доклада. </w:t>
      </w:r>
    </w:p>
    <w:p w:rsidR="000E7BBF" w:rsidRPr="000E7BBF" w:rsidRDefault="000E7BBF" w:rsidP="000E7BBF">
      <w:pPr>
        <w:pStyle w:val="HTML"/>
        <w:ind w:firstLine="540"/>
        <w:jc w:val="both"/>
        <w:rPr>
          <w:rFonts w:ascii="Times New Roman" w:hAnsi="Times New Roman" w:cs="Times New Roman"/>
          <w:color w:val="FF0000"/>
          <w:sz w:val="28"/>
          <w:szCs w:val="28"/>
        </w:rPr>
      </w:pPr>
      <w:r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0E7BBF" w:rsidRPr="000E7BBF" w:rsidRDefault="000E7BBF" w:rsidP="000E7BBF">
      <w:pPr>
        <w:widowControl/>
        <w:jc w:val="center"/>
        <w:rPr>
          <w:rFonts w:ascii="Times New Roman" w:hAnsi="Times New Roman"/>
          <w:sz w:val="28"/>
        </w:rPr>
      </w:pPr>
    </w:p>
    <w:p w:rsidR="003E666D" w:rsidRDefault="003E666D" w:rsidP="000E7BBF">
      <w:pPr>
        <w:widowControl/>
        <w:jc w:val="center"/>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 xml:space="preserve">3.2. Предостережение о недопустимости нарушения </w:t>
      </w: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обязательных требований</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3.2.1. </w:t>
      </w:r>
      <w:r w:rsidRPr="000E7BBF">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E7BBF" w:rsidRPr="00477305" w:rsidRDefault="000E7BBF" w:rsidP="000E7BBF">
      <w:pPr>
        <w:pStyle w:val="a8"/>
        <w:widowControl/>
        <w:tabs>
          <w:tab w:val="left" w:pos="1134"/>
        </w:tabs>
        <w:ind w:left="0" w:firstLine="709"/>
        <w:jc w:val="both"/>
        <w:rPr>
          <w:rFonts w:ascii="Times New Roman" w:hAnsi="Times New Roman"/>
          <w:sz w:val="28"/>
        </w:rPr>
      </w:pPr>
      <w:r w:rsidRPr="00073005">
        <w:rPr>
          <w:rFonts w:ascii="Times New Roman" w:hAnsi="Times New Roman"/>
          <w:sz w:val="28"/>
        </w:rPr>
        <w:t xml:space="preserve">3.2.2. Предостережение </w:t>
      </w:r>
      <w:r w:rsidR="00073005" w:rsidRPr="003E666D">
        <w:rPr>
          <w:rFonts w:ascii="Times New Roman" w:hAnsi="Times New Roman"/>
          <w:sz w:val="28"/>
        </w:rPr>
        <w:t xml:space="preserve">составляется по форме, </w:t>
      </w:r>
      <w:r w:rsidR="00707B35" w:rsidRPr="003E666D">
        <w:rPr>
          <w:rFonts w:ascii="Times New Roman" w:hAnsi="Times New Roman"/>
          <w:sz w:val="28"/>
        </w:rPr>
        <w:t>утвержденной п</w:t>
      </w:r>
      <w:r w:rsidR="00073005" w:rsidRPr="003E666D">
        <w:rPr>
          <w:rFonts w:ascii="Times New Roman" w:hAnsi="Times New Roman"/>
          <w:sz w:val="28"/>
        </w:rPr>
        <w:t>риказом Минэкономразвития России от 31.03.2021 № 151</w:t>
      </w:r>
      <w:r w:rsidR="00707B35" w:rsidRPr="003E666D">
        <w:rPr>
          <w:rFonts w:ascii="Times New Roman" w:hAnsi="Times New Roman"/>
          <w:sz w:val="28"/>
        </w:rPr>
        <w:t xml:space="preserve"> «О типовых формах документов, используемых контрольным (надзорным) органом»</w:t>
      </w:r>
      <w:r w:rsidRPr="003E666D">
        <w:rPr>
          <w:rFonts w:ascii="Times New Roman" w:hAnsi="Times New Roman"/>
          <w:sz w:val="28"/>
        </w:rPr>
        <w:t>.</w:t>
      </w:r>
    </w:p>
    <w:p w:rsidR="000E7BBF" w:rsidRPr="000E7BBF" w:rsidRDefault="000E7BBF" w:rsidP="000E7BBF">
      <w:pPr>
        <w:pStyle w:val="ConsPlusNormal"/>
        <w:ind w:firstLine="709"/>
        <w:jc w:val="both"/>
        <w:rPr>
          <w:sz w:val="28"/>
        </w:rPr>
      </w:pPr>
      <w:r w:rsidRPr="000E7BBF">
        <w:rPr>
          <w:sz w:val="28"/>
        </w:rPr>
        <w:t>3.2.3. Контролируемое лицо в течение десяти</w:t>
      </w:r>
      <w:r w:rsidRPr="000E7BBF">
        <w:rPr>
          <w:rStyle w:val="a5"/>
          <w:rFonts w:ascii="Times New Roman" w:hAnsi="Times New Roman"/>
          <w:color w:val="FF0000"/>
          <w:sz w:val="28"/>
        </w:rPr>
        <w:footnoteReference w:id="3"/>
      </w:r>
      <w:r w:rsidRPr="000E7BBF">
        <w:rPr>
          <w:sz w:val="28"/>
        </w:rPr>
        <w:t xml:space="preserve"> рабочих дней со дня получения предостережения вправе подать в Контрольный орган возражение в отношении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lastRenderedPageBreak/>
        <w:t>3.2.4. Возражение должно содержать:</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4) доводы, на основании которых контролируемое лицо не согласно с объявленным предостережением;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0E7BBF" w:rsidRDefault="000E7BBF" w:rsidP="000E7BBF">
      <w:pPr>
        <w:pStyle w:val="ConsPlusNormal"/>
        <w:ind w:firstLine="709"/>
        <w:jc w:val="both"/>
        <w:rPr>
          <w:sz w:val="28"/>
        </w:rPr>
      </w:pPr>
      <w:r w:rsidRPr="000E7BBF">
        <w:rPr>
          <w:sz w:val="28"/>
        </w:rPr>
        <w:t>3.2.6. Контрольный орган рассматривает возражение в отношении предостережения в течение пятнадцати</w:t>
      </w:r>
      <w:r w:rsidRPr="000E7BBF">
        <w:rPr>
          <w:color w:val="FF0000"/>
          <w:sz w:val="28"/>
          <w:vertAlign w:val="superscript"/>
        </w:rPr>
        <w:t>10</w:t>
      </w:r>
      <w:r w:rsidRPr="000E7BBF">
        <w:rPr>
          <w:sz w:val="28"/>
        </w:rPr>
        <w:t xml:space="preserve"> рабочих дней со дня его получения.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3.2.7. По результатам рассмотрения возражения Контрольный орган принимает одно из следующих решений:</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1) удовлетворяет возражение в форме отмены </w:t>
      </w:r>
      <w:r w:rsidRPr="000E7BBF">
        <w:rPr>
          <w:rFonts w:ascii="Times New Roman" w:hAnsi="Times New Roman"/>
          <w:strike/>
          <w:sz w:val="28"/>
        </w:rPr>
        <w:t>объявленного</w:t>
      </w:r>
      <w:r w:rsidRPr="000E7BBF">
        <w:rPr>
          <w:rFonts w:ascii="Times New Roman" w:hAnsi="Times New Roman"/>
          <w:sz w:val="28"/>
        </w:rPr>
        <w:t xml:space="preserve">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отказывает в удовлетворении возражения с указанием причины отказа.</w:t>
      </w:r>
    </w:p>
    <w:p w:rsidR="000E7BBF" w:rsidRPr="000E7BBF" w:rsidRDefault="000E7BBF" w:rsidP="000E7BBF">
      <w:pPr>
        <w:pStyle w:val="ConsPlusNormal"/>
        <w:ind w:firstLine="709"/>
        <w:jc w:val="both"/>
        <w:rPr>
          <w:sz w:val="28"/>
        </w:rPr>
      </w:pPr>
      <w:r w:rsidRPr="000E7BBF">
        <w:rPr>
          <w:sz w:val="28"/>
        </w:rPr>
        <w:t>3.2.8. Контрольный орган информирует контролируемое лицо о результатах рассмотрения возражения не позднее пяти</w:t>
      </w:r>
      <w:r w:rsidRPr="000E7BBF">
        <w:rPr>
          <w:color w:val="FF0000"/>
          <w:sz w:val="28"/>
          <w:vertAlign w:val="superscript"/>
        </w:rPr>
        <w:t>10</w:t>
      </w:r>
      <w:r w:rsidRPr="000E7BBF">
        <w:rPr>
          <w:sz w:val="28"/>
        </w:rPr>
        <w:t xml:space="preserve"> рабочих дней со дня рассмотрения возражения в отношении предостережения.</w:t>
      </w:r>
    </w:p>
    <w:p w:rsidR="000E7BBF" w:rsidRDefault="000E7BBF" w:rsidP="000E7BBF">
      <w:pPr>
        <w:widowControl/>
        <w:ind w:firstLine="709"/>
        <w:jc w:val="both"/>
        <w:rPr>
          <w:rFonts w:ascii="Times New Roman" w:hAnsi="Times New Roman"/>
          <w:sz w:val="28"/>
        </w:rPr>
      </w:pPr>
      <w:r w:rsidRPr="000E7BBF">
        <w:rPr>
          <w:rFonts w:ascii="Times New Roman" w:hAnsi="Times New Roman"/>
          <w:sz w:val="28"/>
        </w:rPr>
        <w:t>3.2.9. Повторное направление возражения по тем же основаниям не допускается.</w:t>
      </w:r>
    </w:p>
    <w:p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 xml:space="preserve">3.2.10.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0E7BBF" w:rsidRDefault="00C06AC1" w:rsidP="000E7BBF">
      <w:pPr>
        <w:widowControl/>
        <w:ind w:firstLine="709"/>
        <w:jc w:val="both"/>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3.3. Консультирование</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ConsPlusNormal"/>
        <w:ind w:firstLine="709"/>
        <w:jc w:val="both"/>
        <w:rPr>
          <w:sz w:val="28"/>
        </w:rPr>
      </w:pPr>
      <w:r w:rsidRPr="000E7BBF">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0E7BBF" w:rsidRDefault="000E7BBF" w:rsidP="000E7BBF">
      <w:pPr>
        <w:pStyle w:val="ConsPlusNormal"/>
        <w:tabs>
          <w:tab w:val="left" w:pos="1134"/>
        </w:tabs>
        <w:ind w:left="709" w:firstLine="0"/>
        <w:jc w:val="both"/>
        <w:rPr>
          <w:sz w:val="28"/>
        </w:rPr>
      </w:pPr>
      <w:r w:rsidRPr="000E7BBF">
        <w:rPr>
          <w:sz w:val="28"/>
        </w:rPr>
        <w:t>1) порядка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3.3.2. Инспекторы осуществляют консультирование контролируемых лиц и их представителей:</w:t>
      </w:r>
    </w:p>
    <w:p w:rsidR="000E7BBF" w:rsidRPr="000E7BBF" w:rsidRDefault="000E7BBF" w:rsidP="000E7BBF">
      <w:pPr>
        <w:pStyle w:val="ConsPlusNormal"/>
        <w:ind w:firstLine="709"/>
        <w:jc w:val="both"/>
        <w:rPr>
          <w:sz w:val="28"/>
        </w:rPr>
      </w:pPr>
      <w:r w:rsidRPr="000E7BBF">
        <w:rPr>
          <w:sz w:val="28"/>
        </w:rPr>
        <w:lastRenderedPageBreak/>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0E7BBF" w:rsidRDefault="000E7BBF" w:rsidP="000E7BBF">
      <w:pPr>
        <w:pStyle w:val="ConsPlusNormal"/>
        <w:ind w:firstLine="709"/>
        <w:jc w:val="both"/>
        <w:rPr>
          <w:sz w:val="28"/>
        </w:rPr>
      </w:pPr>
      <w:r w:rsidRPr="000E7BBF">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rsidR="000E7BBF" w:rsidRPr="000E7BBF" w:rsidRDefault="000E7BBF" w:rsidP="000E7BBF">
      <w:pPr>
        <w:pStyle w:val="ConsPlusNormal"/>
        <w:ind w:firstLine="709"/>
        <w:jc w:val="both"/>
        <w:rPr>
          <w:sz w:val="28"/>
        </w:rPr>
      </w:pPr>
      <w:r w:rsidRPr="000E7BBF">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0E7BBF" w:rsidRDefault="000E7BBF" w:rsidP="000E7BBF">
      <w:pPr>
        <w:pStyle w:val="ConsPlusNormal"/>
        <w:ind w:firstLine="709"/>
        <w:jc w:val="both"/>
        <w:rPr>
          <w:sz w:val="28"/>
        </w:rPr>
      </w:pPr>
      <w:r w:rsidRPr="000E7BBF">
        <w:rPr>
          <w:sz w:val="28"/>
        </w:rPr>
        <w:t>3.3.5. Письменное консультирование контролируемых лиц и их представителей осуществляется по следующим вопросам:</w:t>
      </w:r>
    </w:p>
    <w:p w:rsidR="000E7BBF" w:rsidRPr="000E7BBF" w:rsidRDefault="000E7BBF" w:rsidP="000E7BBF">
      <w:pPr>
        <w:pStyle w:val="ConsPlusNormal"/>
        <w:ind w:firstLine="709"/>
        <w:jc w:val="both"/>
        <w:rPr>
          <w:sz w:val="28"/>
        </w:rPr>
      </w:pPr>
      <w:r w:rsidRPr="000E7BBF">
        <w:rPr>
          <w:sz w:val="28"/>
        </w:rPr>
        <w:t>1) порядок обжалования решений Контрольного органа;</w:t>
      </w:r>
    </w:p>
    <w:p w:rsidR="000E7BBF" w:rsidRPr="000E7BBF" w:rsidRDefault="000E7BBF" w:rsidP="000E7BBF">
      <w:pPr>
        <w:pStyle w:val="ConsPlusNormal"/>
        <w:ind w:firstLine="709"/>
        <w:jc w:val="both"/>
        <w:rPr>
          <w:sz w:val="28"/>
        </w:rPr>
      </w:pPr>
      <w:r w:rsidRPr="000E7BBF">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rsidR="000E7BBF" w:rsidRPr="000E7BBF" w:rsidRDefault="000E7BBF" w:rsidP="000E7BBF">
      <w:pPr>
        <w:pStyle w:val="ConsPlusNormal"/>
        <w:ind w:firstLine="709"/>
        <w:jc w:val="both"/>
        <w:rPr>
          <w:sz w:val="28"/>
        </w:rPr>
      </w:pPr>
      <w:r w:rsidRPr="000E7BBF">
        <w:rPr>
          <w:sz w:val="28"/>
        </w:rPr>
        <w:t>3.3.7. Контрольный орган осуществляет учет проведенных консультирований.</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EB7F3D" w:rsidRPr="00073005" w:rsidRDefault="00EB7F3D" w:rsidP="00EB7F3D">
      <w:pPr>
        <w:pStyle w:val="ConsPlusNormal"/>
        <w:ind w:firstLine="0"/>
        <w:jc w:val="center"/>
        <w:rPr>
          <w:sz w:val="28"/>
        </w:rPr>
      </w:pPr>
      <w:r w:rsidRPr="009F074C">
        <w:rPr>
          <w:sz w:val="28"/>
        </w:rPr>
        <w:t>3.4.</w:t>
      </w:r>
      <w:r w:rsidRPr="00073005">
        <w:rPr>
          <w:sz w:val="28"/>
        </w:rPr>
        <w:t>Профилактический визит</w:t>
      </w:r>
    </w:p>
    <w:p w:rsidR="00EB7F3D" w:rsidRPr="00073005" w:rsidRDefault="00EB7F3D" w:rsidP="00EB7F3D">
      <w:pPr>
        <w:pStyle w:val="ConsPlusNormal"/>
        <w:ind w:firstLine="709"/>
        <w:jc w:val="both"/>
        <w:rPr>
          <w:b/>
          <w:sz w:val="28"/>
        </w:rPr>
      </w:pPr>
    </w:p>
    <w:p w:rsidR="00EB7F3D" w:rsidRPr="009F074C" w:rsidRDefault="00EB7F3D"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t>3.4.1.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A64A6B" w:rsidRPr="003E666D">
        <w:rPr>
          <w:rFonts w:ascii="Times New Roman" w:eastAsiaTheme="minorHAnsi" w:hAnsi="Times New Roman"/>
          <w:iCs/>
          <w:color w:val="auto"/>
          <w:sz w:val="28"/>
          <w:szCs w:val="28"/>
          <w:lang w:eastAsia="en-US"/>
        </w:rPr>
        <w:t>инспектором</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rsidR="00EB7F3D" w:rsidRPr="009F074C" w:rsidRDefault="00EB7F3D"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EB7F3D" w:rsidRDefault="00EB7F3D" w:rsidP="00EB7F3D">
      <w:pPr>
        <w:widowControl/>
        <w:ind w:firstLine="709"/>
        <w:jc w:val="both"/>
        <w:rPr>
          <w:rFonts w:ascii="Times New Roman" w:hAnsi="Times New Roman"/>
          <w:sz w:val="28"/>
        </w:rPr>
      </w:pPr>
      <w:r>
        <w:rPr>
          <w:rFonts w:ascii="Times New Roman" w:hAnsi="Times New Roman"/>
          <w:sz w:val="28"/>
        </w:rPr>
        <w:t>3.4.2. Инспектор проводит обязательный профилактический визит в отношении:</w:t>
      </w:r>
    </w:p>
    <w:p w:rsidR="00EB7F3D" w:rsidRPr="000E7BBF" w:rsidRDefault="00EB7F3D" w:rsidP="00EB7F3D">
      <w:pPr>
        <w:widowControl/>
        <w:ind w:firstLine="709"/>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0E7BBF" w:rsidRDefault="00EB7F3D" w:rsidP="00EB7F3D">
      <w:pPr>
        <w:widowControl/>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Default="00EB7F3D" w:rsidP="00EB7F3D">
      <w:pPr>
        <w:widowControl/>
        <w:ind w:firstLine="709"/>
        <w:jc w:val="both"/>
        <w:rPr>
          <w:rFonts w:ascii="Times New Roman" w:hAnsi="Times New Roman"/>
          <w:sz w:val="28"/>
        </w:rPr>
      </w:pPr>
      <w:r w:rsidRPr="009F074C">
        <w:rPr>
          <w:rFonts w:ascii="Times New Roman" w:hAnsi="Times New Roman"/>
          <w:sz w:val="28"/>
        </w:rPr>
        <w:t>3.4.3. Профилактические визиты проводятся по согласованию с контролируемыми лицами.</w:t>
      </w:r>
    </w:p>
    <w:p w:rsidR="00EB7F3D" w:rsidRPr="009F074C" w:rsidRDefault="00EB7F3D" w:rsidP="00EB7F3D">
      <w:pPr>
        <w:pStyle w:val="ConsPlusNormal"/>
        <w:ind w:firstLine="709"/>
        <w:jc w:val="both"/>
        <w:rPr>
          <w:sz w:val="28"/>
        </w:rPr>
      </w:pPr>
      <w:r>
        <w:rPr>
          <w:sz w:val="28"/>
        </w:rPr>
        <w:t xml:space="preserve">3.4.4. Контрольный орган направляет контролируемому лицу уведомление о проведении профилактического визита не позднее чем за пять рабочих дней до даты </w:t>
      </w:r>
      <w:r w:rsidRPr="009F074C">
        <w:rPr>
          <w:sz w:val="28"/>
        </w:rPr>
        <w:t>его проведения.</w:t>
      </w:r>
    </w:p>
    <w:p w:rsidR="00EB7F3D" w:rsidRPr="009F074C" w:rsidRDefault="00EB7F3D" w:rsidP="00EB7F3D">
      <w:pPr>
        <w:pStyle w:val="ConsPlusNormal"/>
        <w:ind w:firstLine="709"/>
        <w:jc w:val="both"/>
        <w:rPr>
          <w:sz w:val="28"/>
        </w:rPr>
      </w:pPr>
      <w:r w:rsidRPr="009F074C">
        <w:rPr>
          <w:sz w:val="28"/>
        </w:rPr>
        <w:t xml:space="preserve">Контролируемое </w:t>
      </w:r>
      <w:r w:rsidRPr="00073005">
        <w:rPr>
          <w:sz w:val="28"/>
        </w:rPr>
        <w:t xml:space="preserve">лицо вправе отказаться от проведения профилактического визита (включая обязательный профилактический </w:t>
      </w:r>
      <w:r w:rsidRPr="00073005">
        <w:rPr>
          <w:sz w:val="28"/>
        </w:rPr>
        <w:lastRenderedPageBreak/>
        <w:t>визит), уведомив об этом Контрольный</w:t>
      </w:r>
      <w:r w:rsidRPr="009F074C">
        <w:rPr>
          <w:sz w:val="28"/>
        </w:rPr>
        <w:t xml:space="preserve"> орган не позднее, чем за три рабочих дня до даты его проведения.</w:t>
      </w:r>
    </w:p>
    <w:p w:rsidR="00EB7F3D" w:rsidRPr="009F074C" w:rsidRDefault="00EB7F3D" w:rsidP="00EB7F3D">
      <w:pPr>
        <w:widowControl/>
        <w:ind w:firstLine="709"/>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Default="00EB7F3D" w:rsidP="00EB7F3D">
      <w:pPr>
        <w:pStyle w:val="ConsPlusNormal"/>
        <w:ind w:firstLine="709"/>
        <w:jc w:val="both"/>
        <w:rPr>
          <w:sz w:val="28"/>
        </w:rPr>
      </w:pPr>
      <w:r w:rsidRPr="009F074C">
        <w:rPr>
          <w:sz w:val="28"/>
        </w:rPr>
        <w:t>3.4.6. Контрольный орган осуществляет учет проведенных профилактических визитов.</w:t>
      </w:r>
    </w:p>
    <w:p w:rsidR="003E666D" w:rsidRDefault="003E666D"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4. Контрольные мероприятия, проводимые в рамках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rsidR="000E7BBF" w:rsidRPr="000E7BBF" w:rsidRDefault="000E7BBF" w:rsidP="000E7BBF">
      <w:pPr>
        <w:widowControl/>
        <w:tabs>
          <w:tab w:val="left" w:pos="1134"/>
        </w:tabs>
        <w:jc w:val="center"/>
        <w:rPr>
          <w:rFonts w:ascii="Times New Roman" w:hAnsi="Times New Roman"/>
          <w:color w:val="auto"/>
          <w:sz w:val="28"/>
          <w:highlight w:val="yellow"/>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rsidR="000E7BBF" w:rsidRPr="000E7BBF" w:rsidRDefault="000E7BBF" w:rsidP="000E7BBF">
      <w:pPr>
        <w:widowControl/>
        <w:tabs>
          <w:tab w:val="left" w:pos="1134"/>
        </w:tabs>
        <w:ind w:firstLine="709"/>
        <w:jc w:val="both"/>
        <w:rPr>
          <w:rFonts w:ascii="Times New Roman" w:hAnsi="Times New Roman"/>
          <w:color w:val="auto"/>
          <w:sz w:val="28"/>
        </w:rPr>
      </w:pP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контрольныхмероприятий:</w:t>
      </w:r>
      <w:r w:rsidRPr="003E666D">
        <w:rPr>
          <w:rStyle w:val="a5"/>
          <w:rFonts w:ascii="Times New Roman" w:hAnsi="Times New Roman"/>
          <w:color w:val="FF0000"/>
          <w:sz w:val="28"/>
        </w:rPr>
        <w:footnoteReference w:id="4"/>
      </w:r>
    </w:p>
    <w:p w:rsidR="000E7BBF" w:rsidRPr="003E666D" w:rsidRDefault="000E7BBF" w:rsidP="000E7BBF">
      <w:pPr>
        <w:pStyle w:val="ConsPlusNormal"/>
        <w:ind w:firstLine="709"/>
        <w:jc w:val="both"/>
        <w:rPr>
          <w:sz w:val="28"/>
        </w:rPr>
      </w:pPr>
      <w:r w:rsidRPr="003E666D">
        <w:rPr>
          <w:sz w:val="28"/>
        </w:rPr>
        <w:t>инспекционный визит, документарная проверка, выездная проверка –</w:t>
      </w:r>
      <w:r w:rsidR="00DE739C" w:rsidRPr="003E666D">
        <w:rPr>
          <w:sz w:val="28"/>
        </w:rPr>
        <w:t>при</w:t>
      </w:r>
      <w:r w:rsidRPr="003E666D">
        <w:rPr>
          <w:sz w:val="28"/>
        </w:rPr>
        <w:t>взаимодействи</w:t>
      </w:r>
      <w:r w:rsidR="00073005" w:rsidRPr="003E666D">
        <w:rPr>
          <w:sz w:val="28"/>
        </w:rPr>
        <w:t>и</w:t>
      </w:r>
      <w:r w:rsidRPr="003E666D">
        <w:rPr>
          <w:sz w:val="28"/>
        </w:rPr>
        <w:t xml:space="preserve"> с контролируемыми лицами;</w:t>
      </w:r>
    </w:p>
    <w:p w:rsidR="000E7BBF" w:rsidRPr="003E666D" w:rsidRDefault="000E7BBF" w:rsidP="000E7BBF">
      <w:pPr>
        <w:pStyle w:val="ConsPlusNormal"/>
        <w:ind w:firstLine="709"/>
        <w:jc w:val="both"/>
        <w:rPr>
          <w:sz w:val="28"/>
        </w:rPr>
      </w:pPr>
      <w:r w:rsidRPr="003E666D">
        <w:rPr>
          <w:sz w:val="28"/>
        </w:rPr>
        <w:t>наблюдение за соблюдением обязательных требований, выездное обследование –без взаимодействия с контролируемыми лицами.</w:t>
      </w:r>
    </w:p>
    <w:p w:rsidR="00073005"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rPr>
        <w:t>муниципального контроля</w:t>
      </w:r>
      <w:r w:rsidRPr="003E666D">
        <w:rPr>
          <w:rFonts w:ascii="Times New Roman" w:hAnsi="Times New Roman"/>
          <w:sz w:val="28"/>
        </w:rPr>
        <w:t xml:space="preserve">взаимодействием с контролируемыми лицами являются: </w:t>
      </w:r>
    </w:p>
    <w:p w:rsidR="000E7BBF" w:rsidRPr="003E666D" w:rsidRDefault="000E7BBF" w:rsidP="000E7BBF">
      <w:pPr>
        <w:pStyle w:val="a8"/>
        <w:widowControl/>
        <w:tabs>
          <w:tab w:val="left" w:pos="1134"/>
        </w:tabs>
        <w:ind w:left="0" w:firstLine="709"/>
        <w:jc w:val="both"/>
        <w:rPr>
          <w:rFonts w:ascii="Times New Roman" w:hAnsi="Times New Roman"/>
          <w:b/>
          <w:color w:val="FF0000"/>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запрос документов, иных материалов;</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0E7BBF" w:rsidRDefault="00073005"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eastAsiaTheme="minorHAnsi" w:hAnsi="Times New Roman"/>
          <w:color w:val="auto"/>
          <w:sz w:val="28"/>
          <w:szCs w:val="28"/>
          <w:lang w:eastAsia="en-US"/>
        </w:rPr>
        <w:t xml:space="preserve"> 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073005" w:rsidRPr="000E7BBF" w:rsidRDefault="00073005" w:rsidP="0007300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r w:rsidRPr="000E7BBF">
        <w:rPr>
          <w:rStyle w:val="a5"/>
          <w:rFonts w:ascii="Times New Roman" w:hAnsi="Times New Roman"/>
          <w:color w:val="FF0000"/>
          <w:sz w:val="28"/>
        </w:rPr>
        <w:footnoteReference w:id="5"/>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осмотр;</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опрос;</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получение письменных объяснений;</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истребование документов;</w:t>
      </w:r>
    </w:p>
    <w:p w:rsid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экспертиза.</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4.1.5. 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0E7BBF" w:rsidRDefault="000E7BB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4.1.7.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8"/>
        </w:rPr>
        <w:t>инспектор составляет акт контрольного мероприятия (далее также – акт)</w:t>
      </w:r>
      <w:r w:rsidR="00B33824" w:rsidRPr="003E666D">
        <w:rPr>
          <w:rFonts w:ascii="Times New Roman" w:hAnsi="Times New Roman"/>
          <w:sz w:val="28"/>
        </w:rPr>
        <w:t xml:space="preserve">по форме, </w:t>
      </w:r>
      <w:r w:rsidR="00B33824" w:rsidRPr="003E666D">
        <w:rPr>
          <w:rFonts w:ascii="Times New Roman" w:hAnsi="Times New Roman"/>
          <w:sz w:val="28"/>
        </w:rPr>
        <w:lastRenderedPageBreak/>
        <w:t>утвержденной приказом Минэкономразвития России от 31.03.2021 № 151</w:t>
      </w:r>
      <w:r w:rsidR="00707B35" w:rsidRPr="003E666D">
        <w:rPr>
          <w:rFonts w:ascii="Times New Roman" w:hAnsi="Times New Roman"/>
          <w:sz w:val="28"/>
        </w:rPr>
        <w:t xml:space="preserve"> «</w:t>
      </w:r>
      <w:r w:rsidR="00447252" w:rsidRPr="003E666D">
        <w:rPr>
          <w:rFonts w:ascii="Times New Roman" w:hAnsi="Times New Roman"/>
          <w:sz w:val="28"/>
        </w:rPr>
        <w:t>О типовых формах документов, используемых контрольным (надзорным) органом</w:t>
      </w:r>
      <w:r w:rsidR="00707B35" w:rsidRPr="003E666D">
        <w:rPr>
          <w:rFonts w:ascii="Times New Roman" w:hAnsi="Times New Roman"/>
          <w:sz w:val="28"/>
        </w:rPr>
        <w:t>»</w:t>
      </w:r>
      <w:r w:rsidR="00B33824" w:rsidRPr="003E666D">
        <w:rPr>
          <w:rFonts w:ascii="Times New Roman" w:hAnsi="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0E7BBF" w:rsidRDefault="000E7BB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8"/>
        </w:rPr>
        <w:t>в акте указывается факт его устранения.</w:t>
      </w:r>
    </w:p>
    <w:p w:rsidR="000E7BBF" w:rsidRPr="000E7BBF" w:rsidRDefault="000E7BBF" w:rsidP="000E7BBF">
      <w:pPr>
        <w:pStyle w:val="ConsPlusNormal"/>
        <w:ind w:firstLine="709"/>
        <w:jc w:val="both"/>
        <w:rPr>
          <w:sz w:val="28"/>
        </w:rPr>
      </w:pPr>
      <w:r w:rsidRPr="000E7BBF">
        <w:rPr>
          <w:sz w:val="28"/>
        </w:rPr>
        <w:t>4.1.8. Документы, иные материалы, являющиеся доказательствами нарушения обязательных требований, приобщаются к акту.</w:t>
      </w:r>
    </w:p>
    <w:p w:rsidR="000E7BBF" w:rsidRPr="000E7BBF" w:rsidRDefault="000E7BBF" w:rsidP="000E7BBF">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0E7BBF" w:rsidRPr="000E7BBF" w:rsidRDefault="000E7BBF" w:rsidP="000E7BBF">
      <w:pPr>
        <w:pStyle w:val="ConsPlusNormal"/>
        <w:ind w:firstLine="709"/>
        <w:jc w:val="both"/>
        <w:rPr>
          <w:sz w:val="28"/>
        </w:rPr>
      </w:pPr>
      <w:r w:rsidRPr="000E7BBF">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0E7BBF" w:rsidRDefault="000E7BBF" w:rsidP="000E7BBF">
      <w:pPr>
        <w:pStyle w:val="ConsPlusNormal"/>
        <w:ind w:firstLine="709"/>
        <w:jc w:val="both"/>
        <w:rPr>
          <w:sz w:val="28"/>
        </w:rPr>
      </w:pPr>
      <w:r w:rsidRPr="000E7BBF">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0E7BBF" w:rsidRDefault="000E7BB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A4650" w:rsidRDefault="006A4650" w:rsidP="000E7BBF">
      <w:pPr>
        <w:pStyle w:val="ConsPlusNormal"/>
        <w:tabs>
          <w:tab w:val="left" w:pos="284"/>
        </w:tabs>
        <w:ind w:firstLine="0"/>
        <w:jc w:val="center"/>
        <w:rPr>
          <w:sz w:val="28"/>
        </w:rPr>
      </w:pPr>
    </w:p>
    <w:p w:rsidR="000E7BBF" w:rsidRPr="000E7BBF" w:rsidRDefault="000E7BBF" w:rsidP="000E7BBF">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rsidR="000E7BBF" w:rsidRPr="000E7BBF" w:rsidRDefault="000E7BBF" w:rsidP="000E7BBF">
      <w:pPr>
        <w:pStyle w:val="ConsPlusNormal"/>
        <w:ind w:firstLine="709"/>
        <w:jc w:val="center"/>
        <w:rPr>
          <w:b/>
          <w:color w:val="000000"/>
          <w:sz w:val="28"/>
        </w:rPr>
      </w:pPr>
    </w:p>
    <w:p w:rsidR="000E7BBF" w:rsidRPr="003E666D" w:rsidRDefault="000E7BBF" w:rsidP="00707B35">
      <w:pPr>
        <w:widowControl/>
        <w:autoSpaceDE w:val="0"/>
        <w:autoSpaceDN w:val="0"/>
        <w:adjustRightInd w:val="0"/>
        <w:ind w:firstLine="709"/>
        <w:jc w:val="both"/>
        <w:rPr>
          <w:rFonts w:ascii="Times New Roman" w:hAnsi="Times New Roman"/>
          <w:b/>
          <w:color w:val="FF0000"/>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Pr="003E666D">
        <w:rPr>
          <w:rFonts w:ascii="Times New Roman" w:hAnsi="Times New Roman"/>
          <w:sz w:val="28"/>
        </w:rPr>
        <w:t>обязан:</w:t>
      </w:r>
    </w:p>
    <w:p w:rsidR="000E7BBF" w:rsidRPr="000E7BBF" w:rsidRDefault="000E7BBF" w:rsidP="000E7BBF">
      <w:pPr>
        <w:pStyle w:val="ConsPlusNormal"/>
        <w:ind w:firstLine="709"/>
        <w:jc w:val="both"/>
        <w:rPr>
          <w:color w:val="000000"/>
          <w:sz w:val="28"/>
        </w:rPr>
      </w:pPr>
      <w:r w:rsidRPr="003E666D">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lastRenderedPageBreak/>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20D87" w:rsidRPr="000E7BBF" w:rsidRDefault="000E7BBF" w:rsidP="00B20D87">
      <w:pPr>
        <w:pStyle w:val="ConsPlusNormal"/>
        <w:ind w:firstLine="709"/>
        <w:jc w:val="both"/>
        <w:rPr>
          <w:sz w:val="28"/>
        </w:rPr>
      </w:pPr>
      <w:r w:rsidRPr="000E7BBF">
        <w:rPr>
          <w:sz w:val="28"/>
        </w:rPr>
        <w:t>3</w:t>
      </w:r>
      <w:r w:rsidRPr="00B20D87">
        <w:rPr>
          <w:sz w:val="28"/>
        </w:rPr>
        <w:t>)</w:t>
      </w:r>
      <w:r w:rsidR="00B20D87" w:rsidRPr="00B20D87">
        <w:rPr>
          <w:sz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0E7BBF" w:rsidRDefault="000E7BBF" w:rsidP="000E7BBF">
      <w:pPr>
        <w:pStyle w:val="ConsPlusNormal"/>
        <w:ind w:firstLine="709"/>
        <w:jc w:val="both"/>
        <w:rPr>
          <w:sz w:val="28"/>
        </w:rPr>
      </w:pP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w:t>
      </w:r>
      <w:r w:rsidRPr="000E7BBF">
        <w:rPr>
          <w:rFonts w:ascii="Times New Roman" w:hAnsi="Times New Roman" w:cs="Times New Roman"/>
          <w:sz w:val="28"/>
          <w:szCs w:val="28"/>
        </w:rPr>
        <w:lastRenderedPageBreak/>
        <w:t xml:space="preserve">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0E7BBF" w:rsidRPr="000E7BBF" w:rsidRDefault="000E7BBF" w:rsidP="000E7BBF">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0E7BBF" w:rsidRDefault="000E7BBF" w:rsidP="000E7BBF">
      <w:pPr>
        <w:pStyle w:val="ConsPlusNormal"/>
        <w:ind w:firstLine="709"/>
        <w:jc w:val="both"/>
        <w:rPr>
          <w:sz w:val="28"/>
        </w:rPr>
      </w:pPr>
      <w:r w:rsidRPr="000E7BBF">
        <w:rPr>
          <w:sz w:val="28"/>
        </w:rPr>
        <w:t>4.2.5.</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r w:rsidRPr="000E7BBF">
        <w:rPr>
          <w:rStyle w:val="a5"/>
          <w:rFonts w:ascii="Times New Roman" w:hAnsi="Times New Roman"/>
          <w:color w:val="FF0000"/>
          <w:sz w:val="28"/>
        </w:rPr>
        <w:footnoteReference w:id="6"/>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0E7BBF" w:rsidRDefault="000E7BBF" w:rsidP="000E7BBF">
      <w:pPr>
        <w:pStyle w:val="a8"/>
        <w:widowControl/>
        <w:tabs>
          <w:tab w:val="left" w:pos="1134"/>
        </w:tabs>
        <w:ind w:left="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4.3. Плановые контрольные мероприятия</w:t>
      </w:r>
      <w:r w:rsidRPr="000E7BBF">
        <w:rPr>
          <w:rStyle w:val="a5"/>
          <w:rFonts w:ascii="Times New Roman" w:hAnsi="Times New Roman"/>
          <w:color w:val="FF0000"/>
          <w:sz w:val="28"/>
        </w:rPr>
        <w:footnoteReference w:id="7"/>
      </w:r>
    </w:p>
    <w:p w:rsidR="000E7BBF" w:rsidRPr="000E7BBF" w:rsidRDefault="000E7BBF" w:rsidP="000E7BBF">
      <w:pPr>
        <w:pStyle w:val="a8"/>
        <w:widowControl/>
        <w:tabs>
          <w:tab w:val="left" w:pos="1134"/>
        </w:tabs>
        <w:ind w:left="709"/>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vertAlign w:val="superscript"/>
        </w:rPr>
      </w:pPr>
      <w:r w:rsidRPr="000E7BBF">
        <w:rPr>
          <w:rFonts w:ascii="Times New Roman" w:hAnsi="Times New Roman"/>
          <w:sz w:val="28"/>
        </w:rPr>
        <w:lastRenderedPageBreak/>
        <w:t>4.3.3. Контрольный орган может проводить следующие виды плановых контрольных мероприятий:</w:t>
      </w:r>
      <w:r w:rsidRPr="000E7BBF">
        <w:rPr>
          <w:rFonts w:ascii="Times New Roman" w:hAnsi="Times New Roman"/>
          <w:color w:val="FF0000"/>
          <w:sz w:val="28"/>
          <w:vertAlign w:val="superscript"/>
        </w:rPr>
        <w:t>13</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высокого риска, проводятся: </w:t>
      </w:r>
      <w:r w:rsidR="00ED1091">
        <w:rPr>
          <w:rFonts w:ascii="Times New Roman" w:hAnsi="Times New Roman"/>
          <w:sz w:val="28"/>
        </w:rPr>
        <w:t>выездная проверка</w:t>
      </w:r>
      <w:r w:rsidRPr="000E7BBF">
        <w:rPr>
          <w:rFonts w:ascii="Times New Roman" w:hAnsi="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среднего риска, проводятся: </w:t>
      </w:r>
      <w:r w:rsidR="00ED1091">
        <w:rPr>
          <w:rFonts w:ascii="Times New Roman" w:hAnsi="Times New Roman"/>
          <w:sz w:val="28"/>
        </w:rPr>
        <w:t>Документарная проверка</w:t>
      </w:r>
      <w:r w:rsidRPr="000E7BBF">
        <w:rPr>
          <w:rFonts w:ascii="Times New Roman" w:hAnsi="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умеренного риска, проводятся: </w:t>
      </w:r>
      <w:r w:rsidR="00ED1091">
        <w:rPr>
          <w:rFonts w:ascii="Times New Roman" w:hAnsi="Times New Roman"/>
          <w:sz w:val="28"/>
        </w:rPr>
        <w:t>инспекционный визит</w:t>
      </w:r>
      <w:r w:rsidRPr="000E7BBF">
        <w:rPr>
          <w:rFonts w:ascii="Times New Roman" w:hAnsi="Times New Roman"/>
          <w:sz w:val="28"/>
        </w:rPr>
        <w:t>.</w:t>
      </w:r>
    </w:p>
    <w:p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Style w:val="a5"/>
          <w:rFonts w:ascii="Times New Roman" w:hAnsi="Times New Roman"/>
          <w:color w:val="FF0000"/>
          <w:sz w:val="28"/>
          <w:szCs w:val="28"/>
        </w:rPr>
        <w:footnoteReference w:id="8"/>
      </w:r>
      <w:r w:rsidRPr="000E7BBF">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для категории высокого риска - один раз в 2 года;</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A930C9" w:rsidRDefault="00707B35" w:rsidP="00A930C9">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 xml:space="preserve">4.3.5. </w:t>
      </w:r>
      <w:r w:rsidR="00D51165" w:rsidRPr="003E666D">
        <w:rPr>
          <w:rFonts w:ascii="Times New Roman" w:hAnsi="Times New Roman"/>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D51165" w:rsidRPr="00D51165" w:rsidRDefault="00D51165" w:rsidP="00A930C9">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4.4. Внеплановые контрольные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highlight w:val="yellow"/>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r w:rsidRPr="000E7BBF">
        <w:rPr>
          <w:rFonts w:ascii="Times New Roman" w:hAnsi="Times New Roman"/>
          <w:color w:val="FF0000"/>
          <w:sz w:val="28"/>
          <w:vertAlign w:val="superscript"/>
        </w:rPr>
        <w:t>13</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0E7BBF" w:rsidRDefault="000E7BBF" w:rsidP="000E7BBF">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06AC1" w:rsidRDefault="000E7BBF" w:rsidP="003E666D">
      <w:pPr>
        <w:pStyle w:val="ConsPlusNormal"/>
        <w:ind w:firstLine="709"/>
        <w:jc w:val="both"/>
        <w:rPr>
          <w:sz w:val="28"/>
          <w:szCs w:val="28"/>
        </w:rPr>
      </w:pPr>
      <w:r w:rsidRPr="000E7BBF">
        <w:rPr>
          <w:sz w:val="28"/>
        </w:rPr>
        <w:t>4.4.4</w:t>
      </w:r>
      <w:r w:rsidRPr="003E666D">
        <w:rPr>
          <w:sz w:val="28"/>
        </w:rPr>
        <w:t xml:space="preserve">. </w:t>
      </w:r>
      <w:r w:rsidR="00C06AC1" w:rsidRPr="003E666D">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0E7BBF" w:rsidRDefault="000E7BBF" w:rsidP="000E7BBF">
      <w:pPr>
        <w:pStyle w:val="ConsPlusNormal"/>
        <w:ind w:firstLine="709"/>
        <w:jc w:val="both"/>
        <w:rPr>
          <w:b/>
          <w:color w:val="FF0000"/>
          <w:sz w:val="28"/>
          <w:u w:val="single"/>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rsidR="000E7BBF" w:rsidRPr="000E7BBF" w:rsidRDefault="000E7BBF" w:rsidP="000E7BBF">
      <w:pPr>
        <w:pStyle w:val="HTML"/>
        <w:ind w:firstLine="709"/>
        <w:jc w:val="both"/>
        <w:rPr>
          <w:rFonts w:ascii="Times New Roman" w:hAnsi="Times New Roman" w:cs="Times New Roman"/>
          <w:sz w:val="28"/>
          <w:szCs w:val="28"/>
          <w:highlight w:val="yellow"/>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4.5.4 Перечень допустимых контрольных действий совершаемых в ходе документарной проверки:</w:t>
      </w:r>
    </w:p>
    <w:p w:rsidR="000E7BBF" w:rsidRPr="000E7BBF" w:rsidRDefault="000E7BBF" w:rsidP="000E7BBF">
      <w:pPr>
        <w:pStyle w:val="ConsPlusNormal"/>
        <w:ind w:firstLine="709"/>
        <w:jc w:val="both"/>
        <w:rPr>
          <w:sz w:val="28"/>
        </w:rPr>
      </w:pPr>
      <w:bookmarkStart w:id="4" w:name="_Hlk73716001"/>
      <w:r w:rsidRPr="000E7BBF">
        <w:rPr>
          <w:sz w:val="28"/>
        </w:rPr>
        <w:t>1) истребование документов;</w:t>
      </w:r>
    </w:p>
    <w:p w:rsidR="000E7BBF" w:rsidRPr="000E7BBF" w:rsidRDefault="000E7BBF" w:rsidP="000E7BBF">
      <w:pPr>
        <w:pStyle w:val="ConsPlusNormal"/>
        <w:ind w:firstLine="709"/>
        <w:jc w:val="both"/>
        <w:rPr>
          <w:sz w:val="28"/>
        </w:rPr>
      </w:pPr>
      <w:r w:rsidRPr="000E7BBF">
        <w:rPr>
          <w:sz w:val="28"/>
        </w:rPr>
        <w:t>2) получение письменных объяснений;</w:t>
      </w:r>
    </w:p>
    <w:p w:rsidR="000E7BBF" w:rsidRPr="000E7BBF" w:rsidRDefault="000E7BBF" w:rsidP="000E7BBF">
      <w:pPr>
        <w:pStyle w:val="ConsPlusNormal"/>
        <w:ind w:firstLine="709"/>
        <w:jc w:val="both"/>
        <w:rPr>
          <w:sz w:val="28"/>
        </w:rPr>
      </w:pPr>
      <w:r w:rsidRPr="000E7BBF">
        <w:rPr>
          <w:sz w:val="28"/>
        </w:rPr>
        <w:t>3) экспертиза.</w:t>
      </w:r>
      <w:bookmarkEnd w:id="4"/>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w:t>
      </w:r>
      <w:r w:rsidRPr="000E7BBF">
        <w:rPr>
          <w:rFonts w:ascii="Times New Roman" w:hAnsi="Times New Roman" w:cs="Times New Roman"/>
          <w:sz w:val="28"/>
          <w:szCs w:val="28"/>
        </w:rPr>
        <w:lastRenderedPageBreak/>
        <w:t>и видеозаписи, информационных баз, банков данных, а также носителей информации.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Pr="000E7BBF">
        <w:rPr>
          <w:rFonts w:ascii="Times New Roman" w:hAnsi="Times New Roman" w:cs="Times New Roman"/>
          <w:sz w:val="28"/>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0E7BBF" w:rsidRPr="000E7BBF" w:rsidRDefault="000E7BBF" w:rsidP="000E7BBF">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0E7BBF" w:rsidRPr="000E7BBF" w:rsidRDefault="000E7BB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w:t>
      </w:r>
      <w:r w:rsidRPr="000E7BBF">
        <w:rPr>
          <w:color w:val="FF0000"/>
          <w:sz w:val="28"/>
          <w:vertAlign w:val="superscript"/>
        </w:rPr>
        <w:t>10</w:t>
      </w:r>
      <w:r w:rsidRPr="000E7BBF">
        <w:rPr>
          <w:sz w:val="28"/>
        </w:rPr>
        <w:t xml:space="preserve"> рабочих дней до даты завершения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0E7BBF" w:rsidRDefault="000E7BB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rsidR="000E7BBF" w:rsidRPr="000E7BBF" w:rsidRDefault="000E7BBF" w:rsidP="000E7BBF">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p>
    <w:p w:rsidR="000E7BBF" w:rsidRPr="000E7BBF" w:rsidRDefault="000E7BBF" w:rsidP="000E7BBF">
      <w:pPr>
        <w:pStyle w:val="ConsPlusNormal"/>
        <w:ind w:firstLine="709"/>
        <w:jc w:val="both"/>
        <w:rPr>
          <w:sz w:val="28"/>
        </w:rPr>
      </w:pPr>
      <w:r w:rsidRPr="000E7BBF">
        <w:rPr>
          <w:sz w:val="28"/>
        </w:rPr>
        <w:t xml:space="preserve">4.5.9. Акт направляется Контрольным органом контролируемому лицу в срок не позднее </w:t>
      </w:r>
      <w:r w:rsidR="00A66BC6">
        <w:rPr>
          <w:sz w:val="28"/>
        </w:rPr>
        <w:t>десяти</w:t>
      </w:r>
      <w:r w:rsidRPr="000E7BBF">
        <w:rPr>
          <w:sz w:val="28"/>
        </w:rPr>
        <w:t xml:space="preserve"> рабочих дней после окончания </w:t>
      </w:r>
      <w:r w:rsidRPr="000E7BBF">
        <w:rPr>
          <w:sz w:val="28"/>
        </w:rPr>
        <w:lastRenderedPageBreak/>
        <w:t>документарной проверки в порядке, предусмотренном статьей 21 Федерального закона.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4.5.10. Внеплановая документарная проверка проводится без согласования с органами прокуратуры.</w:t>
      </w:r>
    </w:p>
    <w:p w:rsidR="000E7BBF" w:rsidRDefault="000E7BBF" w:rsidP="000E7BBF">
      <w:pPr>
        <w:pStyle w:val="a8"/>
        <w:widowControl/>
        <w:tabs>
          <w:tab w:val="left" w:pos="1134"/>
        </w:tabs>
        <w:ind w:left="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4.6. Выездная проверка</w:t>
      </w:r>
      <w:r w:rsidRPr="000E7BBF">
        <w:rPr>
          <w:rStyle w:val="a5"/>
          <w:rFonts w:ascii="Times New Roman" w:hAnsi="Times New Roman"/>
          <w:color w:val="FF0000"/>
          <w:sz w:val="28"/>
        </w:rPr>
        <w:footnoteReference w:id="9"/>
      </w:r>
    </w:p>
    <w:p w:rsidR="000E7BBF" w:rsidRPr="000E7BBF" w:rsidRDefault="000E7BBF" w:rsidP="000E7BBF">
      <w:pPr>
        <w:pStyle w:val="a8"/>
        <w:widowControl/>
        <w:tabs>
          <w:tab w:val="left" w:pos="1134"/>
        </w:tabs>
        <w:ind w:left="709"/>
        <w:jc w:val="center"/>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0E7BBF" w:rsidRDefault="000E7BBF" w:rsidP="000E7BBF">
      <w:pPr>
        <w:pStyle w:val="a8"/>
        <w:widowControl/>
        <w:tabs>
          <w:tab w:val="left" w:pos="1134"/>
        </w:tabs>
        <w:ind w:left="0" w:firstLine="709"/>
        <w:jc w:val="both"/>
        <w:rPr>
          <w:rFonts w:ascii="Times New Roman" w:hAnsi="Times New Roman"/>
          <w:strike/>
          <w:color w:val="FF0000"/>
          <w:sz w:val="28"/>
        </w:rPr>
      </w:pPr>
      <w:r w:rsidRPr="000E7BBF">
        <w:rPr>
          <w:rFonts w:ascii="Times New Roman" w:hAnsi="Times New Roman"/>
          <w:sz w:val="28"/>
          <w:szCs w:val="28"/>
        </w:rPr>
        <w:t>4.6.2. Выездная проверка проводится в случае, если не представляется возможным: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 xml:space="preserve">.1 настоящего Положения место и совершения необходимых контрольных действий, предусмотренных в рамках иного вида </w:t>
      </w:r>
      <w:r w:rsidR="00034395" w:rsidRPr="000E7BBF">
        <w:rPr>
          <w:rFonts w:ascii="Times New Roman" w:hAnsi="Times New Roman" w:cs="Times New Roman"/>
          <w:sz w:val="28"/>
          <w:szCs w:val="28"/>
        </w:rPr>
        <w:t>контрольных мероприятий</w:t>
      </w:r>
      <w:r w:rsidRPr="000E7BBF">
        <w:rPr>
          <w:rFonts w:ascii="Times New Roman" w:hAnsi="Times New Roman" w:cs="Times New Roman"/>
          <w:sz w:val="28"/>
          <w:szCs w:val="28"/>
        </w:rPr>
        <w:t>.</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r w:rsidR="00034395" w:rsidRPr="000E7BBF">
        <w:rPr>
          <w:rFonts w:ascii="Times New Roman" w:hAnsi="Times New Roman"/>
          <w:sz w:val="28"/>
        </w:rPr>
        <w:t>микро предприятия</w:t>
      </w:r>
      <w:r w:rsidRPr="000E7BBF">
        <w:rPr>
          <w:rFonts w:ascii="Times New Roman" w:hAnsi="Times New Roman"/>
          <w:sz w:val="28"/>
        </w:rPr>
        <w:t>.</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r w:rsidRPr="000E7BBF">
        <w:rPr>
          <w:rStyle w:val="a5"/>
          <w:rFonts w:ascii="Times New Roman" w:hAnsi="Times New Roman"/>
          <w:color w:val="FF0000"/>
          <w:sz w:val="28"/>
        </w:rPr>
        <w:footnoteReference w:id="10"/>
      </w:r>
    </w:p>
    <w:p w:rsidR="000E7BBF" w:rsidRPr="000E7BBF" w:rsidRDefault="000E7BBF" w:rsidP="000E7BBF">
      <w:pPr>
        <w:pStyle w:val="ConsPlusNormal"/>
        <w:ind w:firstLine="709"/>
        <w:jc w:val="both"/>
        <w:rPr>
          <w:sz w:val="28"/>
        </w:rPr>
      </w:pPr>
      <w:bookmarkStart w:id="5" w:name="_Hlk73715973"/>
      <w:r w:rsidRPr="000E7BBF">
        <w:rPr>
          <w:sz w:val="28"/>
        </w:rPr>
        <w:t>1) осмотр;</w:t>
      </w:r>
    </w:p>
    <w:p w:rsidR="000E7BBF" w:rsidRPr="000E7BBF" w:rsidRDefault="000E7BBF" w:rsidP="000E7BBF">
      <w:pPr>
        <w:pStyle w:val="ConsPlusNormal"/>
        <w:ind w:firstLine="709"/>
        <w:jc w:val="both"/>
        <w:rPr>
          <w:sz w:val="28"/>
        </w:rPr>
      </w:pPr>
      <w:r w:rsidRPr="000E7BBF">
        <w:rPr>
          <w:sz w:val="28"/>
        </w:rPr>
        <w:t>2) опрос;</w:t>
      </w:r>
    </w:p>
    <w:p w:rsidR="000E7BBF" w:rsidRPr="000E7BBF" w:rsidRDefault="000E7BBF" w:rsidP="000E7BBF">
      <w:pPr>
        <w:pStyle w:val="ConsPlusNormal"/>
        <w:ind w:firstLine="709"/>
        <w:jc w:val="both"/>
        <w:rPr>
          <w:sz w:val="28"/>
        </w:rPr>
      </w:pPr>
      <w:r w:rsidRPr="000E7BBF">
        <w:rPr>
          <w:sz w:val="28"/>
        </w:rPr>
        <w:t>3) истребование документов;</w:t>
      </w:r>
    </w:p>
    <w:p w:rsidR="000E7BBF" w:rsidRPr="000E7BBF" w:rsidRDefault="000E7BBF" w:rsidP="000E7BBF">
      <w:pPr>
        <w:pStyle w:val="ConsPlusNormal"/>
        <w:ind w:firstLine="709"/>
        <w:jc w:val="both"/>
        <w:rPr>
          <w:sz w:val="28"/>
        </w:rPr>
      </w:pPr>
      <w:r w:rsidRPr="000E7BBF">
        <w:rPr>
          <w:sz w:val="28"/>
        </w:rPr>
        <w:t>4) получение письменных объяснений;</w:t>
      </w:r>
    </w:p>
    <w:p w:rsidR="000E7BBF" w:rsidRPr="000E7BBF" w:rsidRDefault="000E7BBF" w:rsidP="000E7BBF">
      <w:pPr>
        <w:pStyle w:val="ConsPlusNormal"/>
        <w:ind w:firstLine="709"/>
        <w:jc w:val="both"/>
        <w:rPr>
          <w:sz w:val="28"/>
        </w:rPr>
      </w:pPr>
      <w:r w:rsidRPr="000E7BBF">
        <w:rPr>
          <w:sz w:val="28"/>
        </w:rPr>
        <w:t>5) экспертиза.</w:t>
      </w:r>
      <w:bookmarkEnd w:id="5"/>
    </w:p>
    <w:p w:rsidR="000E7BBF" w:rsidRPr="000E7BBF" w:rsidRDefault="000E7BBF" w:rsidP="000E7BBF">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0E7BBF" w:rsidRDefault="000E7BBF" w:rsidP="000E7BBF">
      <w:pPr>
        <w:pStyle w:val="ConsPlusNormal"/>
        <w:ind w:firstLine="709"/>
        <w:jc w:val="both"/>
        <w:rPr>
          <w:sz w:val="28"/>
        </w:rPr>
      </w:pPr>
      <w:r w:rsidRPr="000E7BBF">
        <w:rPr>
          <w:sz w:val="28"/>
        </w:rPr>
        <w:t>По результатам осмотра составляется протокол осмотра.</w:t>
      </w:r>
    </w:p>
    <w:p w:rsidR="000E7BBF" w:rsidRPr="000E7BBF" w:rsidRDefault="000E7BBF" w:rsidP="000E7BBF">
      <w:pPr>
        <w:pStyle w:val="ConsPlusNormal"/>
        <w:ind w:firstLine="709"/>
        <w:jc w:val="both"/>
        <w:rPr>
          <w:sz w:val="28"/>
        </w:rPr>
      </w:pPr>
      <w:r w:rsidRPr="000E7BBF">
        <w:rPr>
          <w:sz w:val="28"/>
        </w:rPr>
        <w:t>4.6.9.</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0E7BBF" w:rsidRDefault="000E7BBF" w:rsidP="000E7BBF">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0E7BBF" w:rsidRDefault="000E7BBF" w:rsidP="000E7BBF">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0E7BBF" w:rsidRDefault="000E7BBF" w:rsidP="000E7BBF">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0E7BBF" w:rsidRDefault="000E7BBF" w:rsidP="000E7BBF">
      <w:pPr>
        <w:pStyle w:val="ConsPlusNormal"/>
        <w:ind w:firstLine="709"/>
        <w:jc w:val="both"/>
        <w:rPr>
          <w:color w:val="FF0000"/>
          <w:sz w:val="28"/>
        </w:rPr>
      </w:pPr>
      <w:r w:rsidRPr="000E7BBF">
        <w:rPr>
          <w:sz w:val="28"/>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0E7BBF" w:rsidRPr="000E7BBF" w:rsidRDefault="000E7BBF" w:rsidP="000E7BBF">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rsidR="000E7BBF" w:rsidRPr="000E7BBF" w:rsidRDefault="000E7BBF" w:rsidP="000E7BBF">
      <w:pPr>
        <w:pStyle w:val="ConsPlusNormal"/>
        <w:ind w:firstLine="709"/>
        <w:jc w:val="both"/>
        <w:rPr>
          <w:sz w:val="28"/>
        </w:rPr>
      </w:pPr>
      <w:r w:rsidRPr="000E7BBF">
        <w:rPr>
          <w:sz w:val="28"/>
        </w:rPr>
        <w:t xml:space="preserve">Информация о проведении фотосъемки, аудио- и видеозаписи </w:t>
      </w:r>
      <w:r w:rsidRPr="000E7BBF">
        <w:rPr>
          <w:sz w:val="28"/>
        </w:rPr>
        <w:lastRenderedPageBreak/>
        <w:t>отражается в акте проверки.</w:t>
      </w:r>
    </w:p>
    <w:p w:rsidR="000E7BBF" w:rsidRPr="000E7BBF" w:rsidRDefault="000E7BBF" w:rsidP="000E7BBF">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1"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Федеральным законом .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rsidR="000E7BBF" w:rsidRPr="000E7BBF" w:rsidRDefault="000E7BBF" w:rsidP="000E7BBF">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0E7BBF" w:rsidRDefault="000E7BBF" w:rsidP="000E7BBF">
      <w:pPr>
        <w:pStyle w:val="ConsPlusNormal"/>
        <w:ind w:firstLine="709"/>
        <w:jc w:val="both"/>
        <w:rPr>
          <w:i/>
          <w:color w:val="FF0000"/>
          <w:sz w:val="28"/>
        </w:rPr>
      </w:pPr>
    </w:p>
    <w:p w:rsidR="000E7BBF" w:rsidRPr="000E7BBF" w:rsidRDefault="000E7BBF" w:rsidP="000E7BBF">
      <w:pPr>
        <w:pStyle w:val="ConsPlusNormal"/>
        <w:tabs>
          <w:tab w:val="left" w:pos="284"/>
        </w:tabs>
        <w:ind w:firstLine="0"/>
        <w:jc w:val="center"/>
        <w:rPr>
          <w:sz w:val="28"/>
        </w:rPr>
      </w:pPr>
      <w:r w:rsidRPr="000E7BBF">
        <w:rPr>
          <w:sz w:val="28"/>
        </w:rPr>
        <w:t>4.7. Инспекционный визит</w:t>
      </w:r>
    </w:p>
    <w:p w:rsidR="000E7BBF" w:rsidRPr="000E7BBF" w:rsidRDefault="000E7BBF" w:rsidP="000E7BBF">
      <w:pPr>
        <w:pStyle w:val="ConsPlusNormal"/>
        <w:ind w:firstLine="709"/>
        <w:jc w:val="center"/>
        <w:rPr>
          <w:b/>
          <w:sz w:val="28"/>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4.7.2. Перечень допустимых контрольных действий в ходе инспекционного визита:</w:t>
      </w:r>
      <w:r w:rsidRPr="000E7BBF">
        <w:rPr>
          <w:rStyle w:val="a5"/>
          <w:rFonts w:ascii="Times New Roman" w:hAnsi="Times New Roman"/>
          <w:color w:val="FF0000"/>
          <w:sz w:val="28"/>
        </w:rPr>
        <w:footnoteReference w:id="11"/>
      </w:r>
    </w:p>
    <w:p w:rsidR="000E7BBF" w:rsidRPr="000E7BBF" w:rsidRDefault="000E7BBF" w:rsidP="000E7BBF">
      <w:pPr>
        <w:pStyle w:val="ConsPlusNormal"/>
        <w:ind w:firstLine="709"/>
        <w:jc w:val="both"/>
        <w:rPr>
          <w:sz w:val="28"/>
        </w:rPr>
      </w:pPr>
      <w:bookmarkStart w:id="6" w:name="_Hlk73715943"/>
      <w:r w:rsidRPr="000E7BBF">
        <w:rPr>
          <w:sz w:val="28"/>
        </w:rPr>
        <w:t>а) осмотр;</w:t>
      </w:r>
    </w:p>
    <w:p w:rsidR="000E7BBF" w:rsidRPr="000E7BBF" w:rsidRDefault="000E7BBF" w:rsidP="000E7BBF">
      <w:pPr>
        <w:pStyle w:val="ConsPlusNormal"/>
        <w:ind w:firstLine="709"/>
        <w:jc w:val="both"/>
        <w:rPr>
          <w:sz w:val="28"/>
        </w:rPr>
      </w:pPr>
      <w:r w:rsidRPr="000E7BBF">
        <w:rPr>
          <w:sz w:val="28"/>
        </w:rPr>
        <w:t>б) опрос;</w:t>
      </w:r>
    </w:p>
    <w:p w:rsidR="000E7BBF" w:rsidRPr="000E7BBF" w:rsidRDefault="000E7BBF" w:rsidP="000E7BBF">
      <w:pPr>
        <w:pStyle w:val="ConsPlusNormal"/>
        <w:ind w:firstLine="709"/>
        <w:jc w:val="both"/>
        <w:rPr>
          <w:sz w:val="28"/>
        </w:rPr>
      </w:pPr>
      <w:r w:rsidRPr="000E7BBF">
        <w:rPr>
          <w:sz w:val="28"/>
        </w:rPr>
        <w:t>в) получение письменных объяснений;</w:t>
      </w:r>
    </w:p>
    <w:p w:rsidR="000E7BBF" w:rsidRPr="000E7BBF" w:rsidRDefault="000E7BBF" w:rsidP="000E7BBF">
      <w:pPr>
        <w:pStyle w:val="ConsPlusNormal"/>
        <w:ind w:firstLine="709"/>
        <w:jc w:val="both"/>
        <w:rPr>
          <w:sz w:val="28"/>
        </w:rPr>
      </w:pPr>
      <w:r w:rsidRPr="000E7BBF">
        <w:rPr>
          <w:sz w:val="28"/>
        </w:rPr>
        <w:t>г) истребование документов</w:t>
      </w:r>
      <w:bookmarkEnd w:id="6"/>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ConsPlusNormal"/>
        <w:ind w:firstLine="709"/>
        <w:jc w:val="both"/>
        <w:rPr>
          <w:color w:val="FF0000"/>
          <w:sz w:val="28"/>
        </w:rPr>
      </w:pPr>
      <w:r w:rsidRPr="000E7BBF">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625F54" w:rsidRPr="003E666D" w:rsidRDefault="00625F54" w:rsidP="00625F54">
      <w:pPr>
        <w:pStyle w:val="ConsPlusNormal"/>
        <w:ind w:firstLine="709"/>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4.6.8 - 4.6.10 настоящего Положения.</w:t>
      </w:r>
    </w:p>
    <w:p w:rsidR="00D51060" w:rsidRPr="000E7BBF" w:rsidRDefault="00D51060" w:rsidP="000E7BBF">
      <w:pPr>
        <w:pStyle w:val="ConsPlusNormal"/>
        <w:ind w:firstLine="709"/>
        <w:jc w:val="center"/>
        <w:rPr>
          <w:sz w:val="28"/>
        </w:rPr>
      </w:pPr>
    </w:p>
    <w:p w:rsidR="003E666D" w:rsidRDefault="003E666D" w:rsidP="00034395">
      <w:pPr>
        <w:pStyle w:val="ConsPlusNormal"/>
        <w:ind w:firstLine="0"/>
        <w:rPr>
          <w:sz w:val="28"/>
        </w:rPr>
      </w:pPr>
    </w:p>
    <w:p w:rsidR="000E7BBF" w:rsidRPr="000E7BBF" w:rsidRDefault="000E7BBF" w:rsidP="000E7BBF">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sidR="00D51060">
        <w:rPr>
          <w:rFonts w:ascii="Times New Roman" w:hAnsi="Times New Roman"/>
          <w:sz w:val="28"/>
          <w:szCs w:val="28"/>
        </w:rPr>
        <w:t>данных из сети «</w:t>
      </w:r>
      <w:r w:rsidRPr="000E7BBF">
        <w:rPr>
          <w:rFonts w:ascii="Times New Roman" w:hAnsi="Times New Roman"/>
          <w:sz w:val="28"/>
          <w:szCs w:val="28"/>
        </w:rPr>
        <w:t>Интернет</w:t>
      </w:r>
      <w:r w:rsidR="00D51060">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w:t>
      </w:r>
      <w:r w:rsidRPr="000E7BBF">
        <w:rPr>
          <w:rFonts w:ascii="Times New Roman" w:hAnsi="Times New Roman" w:cs="Times New Roman"/>
          <w:sz w:val="28"/>
          <w:szCs w:val="28"/>
        </w:rPr>
        <w:lastRenderedPageBreak/>
        <w:t>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0E7BBF" w:rsidRDefault="000E7BBF" w:rsidP="000E7BBF">
      <w:pPr>
        <w:pStyle w:val="ConsPlusNormal"/>
        <w:ind w:firstLine="709"/>
        <w:jc w:val="both"/>
        <w:rPr>
          <w:szCs w:val="24"/>
        </w:rPr>
      </w:pPr>
    </w:p>
    <w:p w:rsidR="000E7BBF" w:rsidRPr="000E7BBF" w:rsidRDefault="000E7BBF" w:rsidP="000E7BBF">
      <w:pPr>
        <w:pStyle w:val="ConsPlusNormal"/>
        <w:ind w:firstLine="0"/>
        <w:jc w:val="center"/>
        <w:rPr>
          <w:sz w:val="28"/>
        </w:rPr>
      </w:pPr>
      <w:r w:rsidRPr="000E7BBF">
        <w:rPr>
          <w:sz w:val="28"/>
        </w:rPr>
        <w:t>4.9. Выездное обследование</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0E7BBF">
        <w:rPr>
          <w:rFonts w:ascii="Times New Roman" w:hAnsi="Times New Roman"/>
          <w:sz w:val="28"/>
          <w:szCs w:val="28"/>
        </w:rPr>
        <w:t>, при этом не допускается взаимодействие с контролируемым лицом</w:t>
      </w:r>
      <w:r w:rsidRPr="000E7BBF">
        <w:rPr>
          <w:rFonts w:ascii="Times New Roman" w:hAnsi="Times New Roman"/>
          <w:sz w:val="28"/>
        </w:rPr>
        <w:t xml:space="preserve">.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r w:rsidRPr="000E7BBF">
        <w:rPr>
          <w:rStyle w:val="a5"/>
          <w:rFonts w:ascii="Times New Roman" w:hAnsi="Times New Roman"/>
          <w:color w:val="FF0000"/>
          <w:sz w:val="28"/>
          <w:szCs w:val="28"/>
        </w:rPr>
        <w:footnoteReference w:id="12"/>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Default="003E666D" w:rsidP="000E7BBF">
      <w:pPr>
        <w:pStyle w:val="ConsPlusNormal"/>
        <w:ind w:firstLine="0"/>
        <w:jc w:val="center"/>
        <w:rPr>
          <w:b/>
          <w:sz w:val="28"/>
        </w:rPr>
      </w:pPr>
    </w:p>
    <w:p w:rsidR="000E7BBF" w:rsidRPr="000E7BBF" w:rsidRDefault="000E7BBF" w:rsidP="000E7BBF">
      <w:pPr>
        <w:pStyle w:val="ConsPlusNormal"/>
        <w:ind w:firstLine="0"/>
        <w:jc w:val="center"/>
        <w:rPr>
          <w:b/>
          <w:sz w:val="28"/>
        </w:rPr>
      </w:pPr>
      <w:r w:rsidRPr="000E7BBF">
        <w:rPr>
          <w:b/>
          <w:sz w:val="28"/>
        </w:rPr>
        <w:t>5. Досудебное обжалование</w:t>
      </w:r>
      <w:r w:rsidRPr="000E7BBF">
        <w:rPr>
          <w:rStyle w:val="a5"/>
          <w:rFonts w:ascii="Times New Roman" w:hAnsi="Times New Roman"/>
          <w:color w:val="FF0000"/>
          <w:sz w:val="28"/>
        </w:rPr>
        <w:footnoteReference w:id="13"/>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0E7BBF" w:rsidRPr="000E7BBF" w:rsidRDefault="000E7BBF"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p>
    <w:p w:rsidR="000E7BBF" w:rsidRPr="000E7BBF" w:rsidRDefault="000E7BBF" w:rsidP="000E7BBF">
      <w:pPr>
        <w:pStyle w:val="ConsPlusNormal"/>
        <w:ind w:firstLine="709"/>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0E7BBF" w:rsidRPr="000E7BBF" w:rsidRDefault="000E7BBF" w:rsidP="000E7BBF">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0E7BBF" w:rsidRDefault="000E7BBF" w:rsidP="000E7BBF">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r w:rsidRPr="000E7BBF">
        <w:rPr>
          <w:rStyle w:val="a5"/>
          <w:rFonts w:ascii="Times New Roman" w:hAnsi="Times New Roman"/>
          <w:color w:val="FF0000"/>
          <w:sz w:val="28"/>
          <w:szCs w:val="28"/>
        </w:rPr>
        <w:footnoteReference w:id="14"/>
      </w:r>
      <w:r w:rsidRPr="000E7BBF">
        <w:rPr>
          <w:sz w:val="28"/>
          <w:szCs w:val="28"/>
        </w:rPr>
        <w:t>.</w:t>
      </w:r>
    </w:p>
    <w:p w:rsidR="000E7BBF" w:rsidRPr="000E7BBF" w:rsidRDefault="000E7BBF" w:rsidP="000E7BBF">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0E7BBF" w:rsidRPr="000E7BBF" w:rsidRDefault="000E7BBF" w:rsidP="000E7BBF">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0E7BBF" w:rsidRDefault="000E7BBF" w:rsidP="000E7BBF">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0E7BBF" w:rsidRPr="000E7BBF" w:rsidRDefault="000E7BBF" w:rsidP="000E7BBF">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E7BBF" w:rsidRPr="000E7BBF" w:rsidRDefault="000E7BBF" w:rsidP="000E7BBF">
      <w:pPr>
        <w:pStyle w:val="ConsPlusNormal"/>
        <w:ind w:firstLine="709"/>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10" w:name="Par379"/>
      <w:bookmarkEnd w:id="10"/>
    </w:p>
    <w:p w:rsidR="000E7BBF" w:rsidRPr="000E7BBF" w:rsidRDefault="000E7BBF" w:rsidP="000E7BBF">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Pr="000E7BBF">
        <w:rPr>
          <w:sz w:val="28"/>
        </w:rPr>
        <w:t xml:space="preserve">Контрольного </w:t>
      </w:r>
      <w:r w:rsidRPr="000E7BBF">
        <w:rPr>
          <w:sz w:val="28"/>
        </w:rPr>
        <w:lastRenderedPageBreak/>
        <w:t>органа в срок не позднее двух рабочих дней со дня регистрации жалобы принимается решение:</w:t>
      </w:r>
    </w:p>
    <w:p w:rsidR="000E7BBF" w:rsidRPr="000E7BBF" w:rsidRDefault="000E7BBF" w:rsidP="000E7BBF">
      <w:pPr>
        <w:pStyle w:val="ConsPlusNormal"/>
        <w:ind w:firstLine="709"/>
        <w:jc w:val="both"/>
        <w:rPr>
          <w:sz w:val="28"/>
        </w:rPr>
      </w:pPr>
      <w:r w:rsidRPr="000E7BBF">
        <w:rPr>
          <w:sz w:val="28"/>
        </w:rPr>
        <w:t>1) о приостановлении исполнения обжалуемого решения Контрольного органа;</w:t>
      </w:r>
    </w:p>
    <w:p w:rsidR="000E7BBF" w:rsidRPr="000E7BBF" w:rsidRDefault="000E7BBF" w:rsidP="000E7BBF">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rsidR="000E7BBF" w:rsidRPr="000E7BBF" w:rsidRDefault="000E7BBF" w:rsidP="000E7BBF">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0E7BBF" w:rsidRDefault="000E7BBF" w:rsidP="000E7BBF">
      <w:pPr>
        <w:pStyle w:val="a8"/>
        <w:widowControl/>
        <w:tabs>
          <w:tab w:val="left" w:pos="1134"/>
        </w:tabs>
        <w:ind w:left="709"/>
        <w:jc w:val="both"/>
        <w:rPr>
          <w:rFonts w:ascii="Times New Roman" w:hAnsi="Times New Roman"/>
          <w:sz w:val="28"/>
        </w:rPr>
      </w:pPr>
      <w:bookmarkStart w:id="11" w:name="Par383"/>
      <w:bookmarkEnd w:id="11"/>
      <w:r w:rsidRPr="000E7BBF">
        <w:rPr>
          <w:rFonts w:ascii="Times New Roman" w:hAnsi="Times New Roman"/>
          <w:sz w:val="28"/>
        </w:rPr>
        <w:t>5.9. Жалоба должна содержать:</w:t>
      </w:r>
    </w:p>
    <w:p w:rsidR="000E7BBF" w:rsidRPr="000E7BBF" w:rsidRDefault="000E7BBF" w:rsidP="000E7BBF">
      <w:pPr>
        <w:pStyle w:val="ConsPlusNormal"/>
        <w:ind w:firstLine="709"/>
        <w:jc w:val="both"/>
        <w:rPr>
          <w:sz w:val="28"/>
        </w:rPr>
      </w:pPr>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0E7BBF" w:rsidRPr="000E7BBF" w:rsidRDefault="000E7BBF" w:rsidP="000E7BBF">
      <w:pPr>
        <w:pStyle w:val="ConsPlusNormal"/>
        <w:ind w:firstLine="709"/>
        <w:jc w:val="both"/>
        <w:rPr>
          <w:sz w:val="28"/>
        </w:rPr>
      </w:pPr>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E7BBF" w:rsidRPr="000E7BBF" w:rsidRDefault="000E7BBF" w:rsidP="000E7BBF">
      <w:pPr>
        <w:pStyle w:val="ConsPlusNormal"/>
        <w:ind w:firstLine="709"/>
        <w:jc w:val="both"/>
        <w:rPr>
          <w:sz w:val="28"/>
        </w:rPr>
      </w:pPr>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E7BBF" w:rsidRPr="000E7BBF" w:rsidRDefault="000E7BBF" w:rsidP="000E7BBF">
      <w:pPr>
        <w:pStyle w:val="ConsPlusNormal"/>
        <w:ind w:firstLine="709"/>
        <w:jc w:val="both"/>
        <w:rPr>
          <w:sz w:val="28"/>
        </w:rPr>
      </w:pPr>
      <w:r w:rsidRPr="000E7BBF">
        <w:rPr>
          <w:sz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0E7BBF" w:rsidRDefault="000E7BBF" w:rsidP="000E7BBF">
      <w:pPr>
        <w:pStyle w:val="ConsPlusNormal"/>
        <w:ind w:firstLine="709"/>
        <w:jc w:val="both"/>
        <w:rPr>
          <w:sz w:val="28"/>
        </w:rPr>
      </w:pPr>
      <w:r w:rsidRPr="000E7BBF">
        <w:rPr>
          <w:sz w:val="28"/>
        </w:rPr>
        <w:t xml:space="preserve">5) требования контролируемого лица, подавшего жалобу; </w:t>
      </w:r>
    </w:p>
    <w:p w:rsidR="000E7BBF" w:rsidRPr="000E7BBF" w:rsidRDefault="000E7BBF" w:rsidP="000E7BBF">
      <w:pPr>
        <w:pStyle w:val="HTML"/>
        <w:ind w:firstLine="709"/>
        <w:jc w:val="both"/>
        <w:rPr>
          <w:rFonts w:ascii="Times New Roman" w:hAnsi="Times New Roman" w:cs="Times New Roman"/>
          <w:sz w:val="28"/>
          <w:szCs w:val="28"/>
        </w:rPr>
      </w:pPr>
      <w:bookmarkStart w:id="12" w:name="Par390"/>
      <w:bookmarkEnd w:id="12"/>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0E7BBF" w:rsidRDefault="000E7BBF" w:rsidP="000E7BBF">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0E7BBF" w:rsidRDefault="000E7BBF" w:rsidP="000E7BBF">
      <w:pPr>
        <w:pStyle w:val="ConsPlusNormal"/>
        <w:ind w:firstLine="709"/>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E7BBF" w:rsidRPr="000E7BBF" w:rsidRDefault="000E7BBF" w:rsidP="000E7BBF">
      <w:pPr>
        <w:pStyle w:val="ConsPlusNormal"/>
        <w:ind w:firstLine="709"/>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0E7BBF" w:rsidRPr="000E7BBF" w:rsidRDefault="000E7BBF" w:rsidP="000E7BBF">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rsidR="000E7BBF" w:rsidRPr="000E7BBF" w:rsidRDefault="000E7BBF" w:rsidP="000E7BBF">
      <w:pPr>
        <w:pStyle w:val="ConsPlusNormal"/>
        <w:ind w:firstLine="709"/>
        <w:jc w:val="both"/>
        <w:rPr>
          <w:sz w:val="28"/>
        </w:rPr>
      </w:pPr>
      <w:r w:rsidRPr="000E7BBF">
        <w:rPr>
          <w:sz w:val="28"/>
        </w:rPr>
        <w:t>5.16. Указанный срок может быть продлен на двадцать рабочих дней, в следующих исключительных случаях:</w:t>
      </w:r>
    </w:p>
    <w:p w:rsidR="000E7BBF" w:rsidRPr="000E7BBF" w:rsidRDefault="000E7BBF" w:rsidP="000E7BBF">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0E7BBF" w:rsidRDefault="000E7BBF" w:rsidP="000E7BBF">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0E7BBF" w:rsidRDefault="000E7BBF" w:rsidP="000E7BBF">
      <w:pPr>
        <w:pStyle w:val="ConsPlusNormal"/>
        <w:ind w:firstLine="709"/>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0E7BBF" w:rsidRDefault="000E7BBF" w:rsidP="000E7BBF">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5.20. По итогам рассмотрения жалобы руководитель </w:t>
      </w:r>
      <w:r w:rsidRPr="00DC3C44">
        <w:rPr>
          <w:rFonts w:ascii="Times New Roman" w:hAnsi="Times New Roman"/>
          <w:sz w:val="28"/>
        </w:rPr>
        <w:t>(заместитель руководителя)</w:t>
      </w:r>
      <w:r w:rsidRPr="000E7BBF">
        <w:rPr>
          <w:rFonts w:ascii="Times New Roman" w:hAnsi="Times New Roman"/>
          <w:sz w:val="28"/>
        </w:rPr>
        <w:t>Контрольного органа принимает одно из следующих решений:</w:t>
      </w:r>
    </w:p>
    <w:p w:rsidR="000E7BBF" w:rsidRPr="000E7BBF" w:rsidRDefault="000E7BBF" w:rsidP="000E7BBF">
      <w:pPr>
        <w:pStyle w:val="ConsPlusNormal"/>
        <w:ind w:firstLine="709"/>
        <w:jc w:val="both"/>
        <w:rPr>
          <w:sz w:val="28"/>
        </w:rPr>
      </w:pPr>
      <w:r w:rsidRPr="000E7BBF">
        <w:rPr>
          <w:sz w:val="28"/>
        </w:rPr>
        <w:t>1) оставляет жалобу без удовлетворения;</w:t>
      </w:r>
    </w:p>
    <w:p w:rsidR="000E7BBF" w:rsidRPr="000E7BBF" w:rsidRDefault="000E7BBF" w:rsidP="000E7BBF">
      <w:pPr>
        <w:pStyle w:val="ConsPlusNormal"/>
        <w:ind w:firstLine="709"/>
        <w:jc w:val="both"/>
        <w:rPr>
          <w:sz w:val="28"/>
        </w:rPr>
      </w:pPr>
      <w:r w:rsidRPr="000E7BBF">
        <w:rPr>
          <w:sz w:val="28"/>
        </w:rPr>
        <w:t>2) отменяет решение Контрольного органа полностью или частично;</w:t>
      </w:r>
    </w:p>
    <w:p w:rsidR="000E7BBF" w:rsidRPr="000E7BBF" w:rsidRDefault="000E7BBF" w:rsidP="000E7BBF">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rsidR="000E7BBF" w:rsidRPr="000E7BBF" w:rsidRDefault="000E7BBF" w:rsidP="000E7BBF">
      <w:pPr>
        <w:pStyle w:val="ConsPlusNormal"/>
        <w:ind w:firstLine="709"/>
        <w:jc w:val="both"/>
        <w:rPr>
          <w:sz w:val="28"/>
        </w:rPr>
      </w:pPr>
      <w:r w:rsidRPr="000E7BBF">
        <w:rPr>
          <w:sz w:val="28"/>
        </w:rPr>
        <w:t xml:space="preserve">4) признает действия (бездействие) должностных лиц </w:t>
      </w:r>
      <w:r w:rsidRPr="000E7BBF">
        <w:rPr>
          <w:strike/>
          <w:sz w:val="28"/>
        </w:rPr>
        <w:t>Контрольного органа</w:t>
      </w:r>
      <w:r w:rsidRPr="000E7BBF">
        <w:rPr>
          <w:sz w:val="28"/>
        </w:rPr>
        <w:t xml:space="preserve"> незаконными и выносит решение по существу, в том числе об осуществлении при необходимости определенных действий.</w:t>
      </w:r>
    </w:p>
    <w:p w:rsidR="000E7BBF" w:rsidRPr="000E7BBF" w:rsidRDefault="000E7BBF" w:rsidP="000E7BBF">
      <w:pPr>
        <w:pStyle w:val="ConsPlusNormal"/>
        <w:ind w:firstLine="709"/>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6. Ключевые показатели вида контроля и их целевые значения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для муниципального контроля</w:t>
      </w:r>
    </w:p>
    <w:p w:rsidR="000E7BBF" w:rsidRPr="000E7BBF" w:rsidRDefault="000E7BBF"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13" w:name="_Hlk73956884"/>
      <w:r w:rsidRPr="000E7BBF">
        <w:rPr>
          <w:rFonts w:ascii="Times New Roman" w:hAnsi="Times New Roman"/>
          <w:sz w:val="28"/>
        </w:rPr>
        <w:t>и их целевые значения, индикативные показатели</w:t>
      </w:r>
      <w:bookmarkEnd w:id="13"/>
      <w:r w:rsidRPr="000E7BBF">
        <w:rPr>
          <w:rFonts w:ascii="Times New Roman" w:hAnsi="Times New Roman"/>
          <w:sz w:val="28"/>
        </w:rPr>
        <w:t xml:space="preserve"> установлены приложением4 к настоящему Положению.</w:t>
      </w: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Default="000E7BBF" w:rsidP="000E7BBF">
      <w:pPr>
        <w:widowControl/>
        <w:rPr>
          <w:rFonts w:ascii="Times New Roman" w:hAnsi="Times New Roman"/>
          <w:sz w:val="28"/>
          <w:szCs w:val="28"/>
        </w:rPr>
      </w:pPr>
    </w:p>
    <w:p w:rsidR="00034395" w:rsidRDefault="00034395" w:rsidP="000E7BBF">
      <w:pPr>
        <w:widowControl/>
        <w:rPr>
          <w:rFonts w:ascii="Times New Roman" w:hAnsi="Times New Roman"/>
          <w:sz w:val="28"/>
          <w:szCs w:val="28"/>
        </w:rPr>
      </w:pPr>
    </w:p>
    <w:p w:rsidR="00034395" w:rsidRPr="000E7BBF" w:rsidRDefault="00034395" w:rsidP="000E7BBF">
      <w:pPr>
        <w:widowControl/>
        <w:rPr>
          <w:rFonts w:ascii="Times New Roman" w:hAnsi="Times New Roman"/>
          <w:sz w:val="28"/>
          <w:szCs w:val="28"/>
        </w:rPr>
      </w:pPr>
    </w:p>
    <w:p w:rsidR="000E7BBF" w:rsidRDefault="000E7BBF"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0E7BBF" w:rsidRPr="000E7BBF" w:rsidRDefault="00B01405" w:rsidP="000E7BBF">
      <w:pPr>
        <w:widowControl/>
        <w:ind w:left="4536"/>
        <w:rPr>
          <w:rFonts w:ascii="Times New Roman" w:hAnsi="Times New Roman"/>
          <w:sz w:val="28"/>
          <w:szCs w:val="28"/>
        </w:rPr>
      </w:pPr>
      <w:r>
        <w:rPr>
          <w:rFonts w:ascii="Times New Roman" w:hAnsi="Times New Roman"/>
          <w:sz w:val="28"/>
          <w:szCs w:val="28"/>
        </w:rPr>
        <w:t>При</w:t>
      </w:r>
      <w:r w:rsidR="000E7BBF" w:rsidRPr="000E7BBF">
        <w:rPr>
          <w:rFonts w:ascii="Times New Roman" w:hAnsi="Times New Roman"/>
          <w:sz w:val="28"/>
          <w:szCs w:val="28"/>
        </w:rPr>
        <w:t>ложение 1</w:t>
      </w:r>
    </w:p>
    <w:p w:rsidR="000E7BBF" w:rsidRPr="000E7BBF" w:rsidRDefault="000E7BBF"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rsidR="000E7BBF" w:rsidRPr="00B01405" w:rsidRDefault="000E7BBF" w:rsidP="000E7BBF">
      <w:pPr>
        <w:widowControl/>
        <w:ind w:left="4536"/>
        <w:rPr>
          <w:rFonts w:ascii="Times New Roman" w:hAnsi="Times New Roman"/>
          <w:sz w:val="28"/>
          <w:szCs w:val="28"/>
          <w:vertAlign w:val="superscript"/>
        </w:rPr>
      </w:pPr>
      <w:r w:rsidRPr="000E7BBF">
        <w:rPr>
          <w:rFonts w:ascii="Times New Roman" w:hAnsi="Times New Roman"/>
          <w:sz w:val="28"/>
          <w:szCs w:val="28"/>
        </w:rPr>
        <w:t xml:space="preserve">жилищном контроле на </w:t>
      </w:r>
      <w:r w:rsidR="00034395" w:rsidRPr="000E7BBF">
        <w:rPr>
          <w:rFonts w:ascii="Times New Roman" w:hAnsi="Times New Roman"/>
          <w:sz w:val="28"/>
          <w:szCs w:val="28"/>
        </w:rPr>
        <w:t xml:space="preserve">территории </w:t>
      </w:r>
      <w:r w:rsidR="00034395">
        <w:rPr>
          <w:rFonts w:ascii="Times New Roman" w:hAnsi="Times New Roman"/>
          <w:sz w:val="28"/>
          <w:szCs w:val="28"/>
        </w:rPr>
        <w:t>Филоновского</w:t>
      </w:r>
      <w:r w:rsidR="00B01405" w:rsidRPr="00B01405">
        <w:rPr>
          <w:rFonts w:ascii="Times New Roman" w:hAnsi="Times New Roman"/>
          <w:sz w:val="28"/>
          <w:szCs w:val="28"/>
        </w:rPr>
        <w:t xml:space="preserve"> сельского поселения Ново</w:t>
      </w:r>
      <w:r w:rsidR="00B01405">
        <w:rPr>
          <w:rFonts w:ascii="Times New Roman" w:hAnsi="Times New Roman"/>
          <w:sz w:val="28"/>
          <w:szCs w:val="28"/>
        </w:rPr>
        <w:t>ан</w:t>
      </w:r>
      <w:r w:rsidR="00B01405" w:rsidRPr="00B01405">
        <w:rPr>
          <w:rFonts w:ascii="Times New Roman" w:hAnsi="Times New Roman"/>
          <w:sz w:val="28"/>
          <w:szCs w:val="28"/>
        </w:rPr>
        <w:t xml:space="preserve">нинского муниципального района Волгоградской области </w:t>
      </w:r>
    </w:p>
    <w:p w:rsidR="000E7BBF" w:rsidRPr="00B01405" w:rsidRDefault="000E7BBF" w:rsidP="000E7BBF">
      <w:pPr>
        <w:pStyle w:val="a8"/>
        <w:widowControl/>
        <w:tabs>
          <w:tab w:val="left" w:pos="1134"/>
        </w:tabs>
        <w:ind w:left="0"/>
        <w:jc w:val="both"/>
        <w:rPr>
          <w:rFonts w:ascii="Times New Roman" w:hAnsi="Times New Roman"/>
          <w:b/>
          <w:sz w:val="28"/>
          <w:szCs w:val="28"/>
        </w:rPr>
      </w:pPr>
    </w:p>
    <w:p w:rsidR="000E7BBF" w:rsidRPr="000E7BBF" w:rsidRDefault="000E7BBF" w:rsidP="000E7BBF">
      <w:pPr>
        <w:pStyle w:val="ConsPlusNormal"/>
        <w:spacing w:line="192" w:lineRule="auto"/>
        <w:ind w:left="4535" w:firstLine="0"/>
        <w:outlineLvl w:val="1"/>
        <w:rPr>
          <w:sz w:val="28"/>
        </w:rPr>
      </w:pPr>
      <w:r w:rsidRPr="000E7BBF">
        <w:rPr>
          <w:sz w:val="28"/>
        </w:rPr>
        <w:t>_</w:t>
      </w:r>
    </w:p>
    <w:p w:rsidR="000E7BBF" w:rsidRPr="000E7BBF" w:rsidRDefault="000E7BBF" w:rsidP="000E7BBF">
      <w:pPr>
        <w:pStyle w:val="ConsPlusNormal"/>
        <w:jc w:val="right"/>
      </w:pPr>
    </w:p>
    <w:p w:rsidR="000E7BBF" w:rsidRPr="000E7BBF" w:rsidRDefault="000E7BBF" w:rsidP="000E7BBF">
      <w:pPr>
        <w:pStyle w:val="ConsPlusNormal"/>
        <w:jc w:val="right"/>
        <w:rPr>
          <w:shd w:val="clear" w:color="auto" w:fill="F1C100"/>
        </w:rPr>
      </w:pPr>
    </w:p>
    <w:p w:rsidR="000E7BBF" w:rsidRPr="000E7BBF" w:rsidRDefault="000E7BBF" w:rsidP="000E7BBF">
      <w:pPr>
        <w:pStyle w:val="ConsPlusNormal"/>
        <w:ind w:firstLine="0"/>
        <w:jc w:val="center"/>
        <w:rPr>
          <w:sz w:val="28"/>
        </w:rPr>
      </w:pPr>
      <w:r w:rsidRPr="000E7BBF">
        <w:rPr>
          <w:b/>
          <w:sz w:val="28"/>
        </w:rPr>
        <w:t xml:space="preserve">Перечень должностных </w:t>
      </w:r>
      <w:r w:rsidRPr="00B01405">
        <w:rPr>
          <w:b/>
          <w:sz w:val="28"/>
          <w:szCs w:val="28"/>
        </w:rPr>
        <w:t xml:space="preserve">лиц </w:t>
      </w:r>
      <w:r w:rsidR="00B01405" w:rsidRPr="00B01405">
        <w:rPr>
          <w:b/>
          <w:spacing w:val="-2"/>
          <w:sz w:val="28"/>
          <w:szCs w:val="28"/>
        </w:rPr>
        <w:t xml:space="preserve">администрации </w:t>
      </w:r>
      <w:r w:rsidR="00034395">
        <w:rPr>
          <w:b/>
          <w:iCs/>
          <w:sz w:val="28"/>
          <w:szCs w:val="28"/>
          <w:lang w:eastAsia="zh-CN"/>
        </w:rPr>
        <w:t>Филоновского</w:t>
      </w:r>
      <w:r w:rsidR="00B01405" w:rsidRPr="00B01405">
        <w:rPr>
          <w:b/>
          <w:spacing w:val="-2"/>
          <w:sz w:val="28"/>
          <w:szCs w:val="28"/>
        </w:rPr>
        <w:t xml:space="preserve"> сельского поселения</w:t>
      </w:r>
      <w:r w:rsidRPr="000E7BBF">
        <w:rPr>
          <w:b/>
          <w:sz w:val="28"/>
        </w:rPr>
        <w:t>, уполномоченных на осуществление муниципального земельного контроля</w:t>
      </w:r>
      <w:r w:rsidRPr="00156FED">
        <w:rPr>
          <w:rStyle w:val="a5"/>
          <w:rFonts w:ascii="Times New Roman" w:hAnsi="Times New Roman"/>
          <w:color w:val="FF0000"/>
          <w:sz w:val="28"/>
        </w:rPr>
        <w:footnoteReference w:id="15"/>
      </w:r>
    </w:p>
    <w:p w:rsidR="000E7BBF" w:rsidRPr="000E7BBF" w:rsidRDefault="000E7BBF" w:rsidP="000E7BBF">
      <w:pPr>
        <w:pStyle w:val="ConsPlusNormal"/>
        <w:ind w:firstLine="0"/>
        <w:jc w:val="center"/>
        <w:rPr>
          <w:sz w:val="28"/>
        </w:rPr>
      </w:pPr>
    </w:p>
    <w:p w:rsidR="000E7BBF" w:rsidRPr="000E7BBF" w:rsidRDefault="000E7BBF" w:rsidP="000E7BBF">
      <w:pPr>
        <w:pStyle w:val="ConsPlusNormal"/>
        <w:jc w:val="center"/>
        <w:rPr>
          <w:sz w:val="28"/>
        </w:rPr>
      </w:pPr>
    </w:p>
    <w:p w:rsidR="000E7BBF" w:rsidRPr="000E7BBF" w:rsidRDefault="000E7BBF" w:rsidP="000E7BBF">
      <w:pPr>
        <w:pStyle w:val="ConsPlusNormal"/>
        <w:jc w:val="both"/>
        <w:rPr>
          <w:sz w:val="28"/>
        </w:rPr>
      </w:pPr>
      <w:r w:rsidRPr="000E7BBF">
        <w:rPr>
          <w:sz w:val="28"/>
        </w:rPr>
        <w:t>1.</w:t>
      </w:r>
      <w:r w:rsidR="00B01405">
        <w:rPr>
          <w:sz w:val="28"/>
        </w:rPr>
        <w:t xml:space="preserve"> Глава</w:t>
      </w:r>
      <w:r w:rsidR="00034395">
        <w:rPr>
          <w:iCs/>
          <w:sz w:val="28"/>
          <w:szCs w:val="28"/>
          <w:lang w:eastAsia="zh-CN"/>
        </w:rPr>
        <w:t>Филоновского</w:t>
      </w:r>
      <w:r w:rsidR="00034395">
        <w:rPr>
          <w:sz w:val="28"/>
        </w:rPr>
        <w:t xml:space="preserve">сельского поселения А.Н. Ефремов </w:t>
      </w:r>
    </w:p>
    <w:p w:rsidR="000E7BBF" w:rsidRPr="000E7BBF" w:rsidRDefault="000E7BBF" w:rsidP="000E7BBF">
      <w:pPr>
        <w:pStyle w:val="ConsPlusNormal"/>
        <w:jc w:val="both"/>
        <w:rPr>
          <w:sz w:val="28"/>
        </w:rPr>
      </w:pPr>
      <w:r w:rsidRPr="000E7BBF">
        <w:rPr>
          <w:sz w:val="28"/>
        </w:rPr>
        <w:t>2.</w:t>
      </w:r>
      <w:r w:rsidR="00034395">
        <w:rPr>
          <w:sz w:val="28"/>
        </w:rPr>
        <w:t>Главный</w:t>
      </w:r>
      <w:r w:rsidR="00B01405">
        <w:rPr>
          <w:sz w:val="28"/>
        </w:rPr>
        <w:t xml:space="preserve"> специалист </w:t>
      </w:r>
      <w:r w:rsidR="00034395">
        <w:rPr>
          <w:sz w:val="28"/>
        </w:rPr>
        <w:t>Л.С. Федосова</w:t>
      </w:r>
    </w:p>
    <w:p w:rsidR="000E7BBF" w:rsidRPr="000E7BBF" w:rsidRDefault="000E7BBF" w:rsidP="000E7BBF">
      <w:pPr>
        <w:pStyle w:val="ConsPlusNormal"/>
        <w:jc w:val="both"/>
        <w:rPr>
          <w:sz w:val="28"/>
        </w:rPr>
      </w:pPr>
      <w:r w:rsidRPr="000E7BBF">
        <w:rPr>
          <w:sz w:val="28"/>
        </w:rPr>
        <w:t>3.</w:t>
      </w:r>
      <w:r w:rsidR="00B01405">
        <w:rPr>
          <w:sz w:val="28"/>
        </w:rPr>
        <w:t xml:space="preserve">  Ведущий специалист  </w:t>
      </w:r>
      <w:r w:rsidR="00034395">
        <w:rPr>
          <w:sz w:val="28"/>
        </w:rPr>
        <w:t>Е.Н. Хорошенькова</w:t>
      </w: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spacing w:line="192" w:lineRule="auto"/>
        <w:ind w:left="4535" w:firstLine="0"/>
        <w:outlineLvl w:val="1"/>
        <w:rPr>
          <w:sz w:val="28"/>
          <w:szCs w:val="28"/>
        </w:rPr>
      </w:pPr>
      <w:r w:rsidRPr="000E7BBF">
        <w:rPr>
          <w:i/>
        </w:rPr>
        <w:br w:type="page"/>
      </w:r>
      <w:r w:rsidRPr="000E7BBF">
        <w:rPr>
          <w:sz w:val="28"/>
          <w:szCs w:val="28"/>
        </w:rPr>
        <w:lastRenderedPageBreak/>
        <w:t>Приложение 2</w:t>
      </w:r>
    </w:p>
    <w:p w:rsidR="000E7BBF" w:rsidRPr="000E7BBF" w:rsidRDefault="000E7BBF"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rsidR="000E7BBF" w:rsidRPr="00B01405" w:rsidRDefault="000E7BBF" w:rsidP="000E7BBF">
      <w:pPr>
        <w:widowControl/>
        <w:ind w:left="4536"/>
        <w:rPr>
          <w:rFonts w:ascii="Times New Roman" w:hAnsi="Times New Roman"/>
          <w:sz w:val="28"/>
          <w:szCs w:val="28"/>
          <w:vertAlign w:val="superscript"/>
        </w:rPr>
      </w:pPr>
      <w:r w:rsidRPr="000E7BBF">
        <w:rPr>
          <w:rFonts w:ascii="Times New Roman" w:hAnsi="Times New Roman"/>
          <w:sz w:val="28"/>
          <w:szCs w:val="28"/>
        </w:rPr>
        <w:t xml:space="preserve">жилищном контроле на </w:t>
      </w:r>
      <w:r w:rsidR="00034395" w:rsidRPr="000E7BBF">
        <w:rPr>
          <w:rFonts w:ascii="Times New Roman" w:hAnsi="Times New Roman"/>
          <w:sz w:val="28"/>
          <w:szCs w:val="28"/>
        </w:rPr>
        <w:t xml:space="preserve">территории </w:t>
      </w:r>
      <w:r w:rsidR="00034395">
        <w:rPr>
          <w:rFonts w:ascii="Times New Roman" w:hAnsi="Times New Roman"/>
          <w:sz w:val="28"/>
          <w:szCs w:val="28"/>
        </w:rPr>
        <w:t>Филоновского</w:t>
      </w:r>
      <w:r w:rsidR="00B01405" w:rsidRPr="00B01405">
        <w:rPr>
          <w:rFonts w:ascii="Times New Roman" w:hAnsi="Times New Roman"/>
          <w:sz w:val="28"/>
          <w:szCs w:val="28"/>
        </w:rPr>
        <w:t xml:space="preserve"> сельского поселения Новоаннинского муниципального района Волгоградской области </w:t>
      </w:r>
    </w:p>
    <w:p w:rsidR="000E7BBF" w:rsidRPr="000E7BBF" w:rsidRDefault="000E7BBF" w:rsidP="000E7BBF">
      <w:pPr>
        <w:pStyle w:val="ConsPlusNormal"/>
        <w:spacing w:line="192" w:lineRule="auto"/>
        <w:ind w:left="4535" w:firstLine="0"/>
        <w:outlineLvl w:val="1"/>
        <w:rPr>
          <w:i/>
        </w:rPr>
      </w:pPr>
    </w:p>
    <w:p w:rsidR="00D51060" w:rsidRDefault="00D51060" w:rsidP="00D51060">
      <w:pPr>
        <w:ind w:firstLine="709"/>
        <w:jc w:val="both"/>
        <w:rPr>
          <w:rFonts w:ascii="Times New Roman" w:hAnsi="Times New Roman"/>
          <w:sz w:val="28"/>
          <w:szCs w:val="28"/>
        </w:rPr>
      </w:pPr>
    </w:p>
    <w:p w:rsidR="00D51060" w:rsidRPr="00D51060" w:rsidRDefault="00D51060" w:rsidP="00D51060">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rsidR="00D51060" w:rsidRPr="00733FF8" w:rsidRDefault="00D51060" w:rsidP="00D51060">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1. Отнесение объектов контроляк определенной категории риска осуществляется в зависимости от значения показателя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более 6 объект контроля относится к категории высокого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4 до 6 включительно - к категории среднего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2 до 3 включительно - к категории умеренного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0 до 1 включительно - к категории низкого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2. Показатель риска рассчитывается по следующей формуле:</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К = 2 x V</w:t>
      </w:r>
      <w:r w:rsidRPr="00D51060">
        <w:rPr>
          <w:rFonts w:ascii="Times New Roman" w:hAnsi="Times New Roman"/>
          <w:sz w:val="28"/>
          <w:szCs w:val="28"/>
          <w:vertAlign w:val="subscript"/>
        </w:rPr>
        <w:t>1</w:t>
      </w:r>
      <w:r w:rsidRPr="00D51060">
        <w:rPr>
          <w:rFonts w:ascii="Times New Roman" w:hAnsi="Times New Roman"/>
          <w:sz w:val="28"/>
          <w:szCs w:val="28"/>
        </w:rPr>
        <w:t xml:space="preserve"> + V</w:t>
      </w:r>
      <w:r w:rsidRPr="00D51060">
        <w:rPr>
          <w:rFonts w:ascii="Times New Roman" w:hAnsi="Times New Roman"/>
          <w:sz w:val="28"/>
          <w:szCs w:val="28"/>
          <w:vertAlign w:val="subscript"/>
        </w:rPr>
        <w:t>2</w:t>
      </w:r>
      <w:r w:rsidRPr="00D51060">
        <w:rPr>
          <w:rFonts w:ascii="Times New Roman" w:hAnsi="Times New Roman"/>
          <w:sz w:val="28"/>
          <w:szCs w:val="28"/>
        </w:rPr>
        <w:t xml:space="preserve"> + 2 x V</w:t>
      </w:r>
      <w:r w:rsidRPr="00D51060">
        <w:rPr>
          <w:rFonts w:ascii="Times New Roman" w:hAnsi="Times New Roman"/>
          <w:sz w:val="28"/>
          <w:szCs w:val="28"/>
          <w:vertAlign w:val="subscript"/>
        </w:rPr>
        <w:t>3</w:t>
      </w:r>
      <w:r w:rsidRPr="00D51060">
        <w:rPr>
          <w:rFonts w:ascii="Times New Roman" w:hAnsi="Times New Roman"/>
          <w:sz w:val="28"/>
          <w:szCs w:val="28"/>
        </w:rPr>
        <w:t>, где:</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К - показатель риска;</w:t>
      </w:r>
    </w:p>
    <w:p w:rsidR="00D51060" w:rsidRDefault="00D51060" w:rsidP="00D51060">
      <w:pPr>
        <w:ind w:firstLine="709"/>
        <w:jc w:val="both"/>
        <w:rPr>
          <w:rFonts w:ascii="Times New Roman" w:hAnsi="Times New Roman"/>
          <w:sz w:val="28"/>
          <w:szCs w:val="28"/>
        </w:rPr>
      </w:pP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 К</w:t>
      </w:r>
      <w:r w:rsidRPr="00D51060">
        <w:rPr>
          <w:rFonts w:ascii="Times New Roman" w:hAnsi="Times New Roman"/>
          <w:sz w:val="28"/>
          <w:szCs w:val="28"/>
        </w:rPr>
        <w:t>онтрольным органом;</w:t>
      </w:r>
    </w:p>
    <w:p w:rsid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156FED"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w:t>
      </w:r>
      <w:r w:rsidR="00156FED">
        <w:rPr>
          <w:rFonts w:ascii="Times New Roman" w:hAnsi="Times New Roman"/>
          <w:sz w:val="28"/>
          <w:szCs w:val="28"/>
        </w:rPr>
        <w:t xml:space="preserve"> по протоколам об административных </w:t>
      </w:r>
      <w:r w:rsidR="00156FED">
        <w:rPr>
          <w:rFonts w:ascii="Times New Roman" w:hAnsi="Times New Roman"/>
          <w:sz w:val="28"/>
          <w:szCs w:val="28"/>
        </w:rPr>
        <w:lastRenderedPageBreak/>
        <w:t>правонарушениях, составленных Контрольным органом.</w:t>
      </w:r>
    </w:p>
    <w:p w:rsidR="00156FED" w:rsidRDefault="00156FED" w:rsidP="00D51060">
      <w:pPr>
        <w:ind w:firstLine="709"/>
        <w:jc w:val="both"/>
        <w:rPr>
          <w:rFonts w:ascii="Times New Roman" w:hAnsi="Times New Roman"/>
          <w:sz w:val="28"/>
          <w:szCs w:val="28"/>
        </w:rPr>
      </w:pP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контрольным органом. </w:t>
      </w:r>
    </w:p>
    <w:p w:rsidR="000E7BBF" w:rsidRPr="00D51060" w:rsidRDefault="000E7BBF" w:rsidP="00D51060">
      <w:pPr>
        <w:pStyle w:val="ConsPlusNormal"/>
        <w:spacing w:line="192" w:lineRule="auto"/>
        <w:ind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Default="000E7BBF" w:rsidP="000E7BBF">
      <w:pPr>
        <w:pStyle w:val="ConsPlusNormal"/>
        <w:spacing w:line="192" w:lineRule="auto"/>
        <w:ind w:left="4535" w:firstLine="0"/>
        <w:outlineLvl w:val="1"/>
        <w:rPr>
          <w:sz w:val="28"/>
          <w:szCs w:val="28"/>
        </w:rPr>
      </w:pPr>
    </w:p>
    <w:p w:rsidR="003E666D" w:rsidRDefault="003E666D" w:rsidP="000E7BBF">
      <w:pPr>
        <w:pStyle w:val="ConsPlusNormal"/>
        <w:spacing w:line="192" w:lineRule="auto"/>
        <w:ind w:left="4535" w:firstLine="0"/>
        <w:outlineLvl w:val="1"/>
        <w:rPr>
          <w:sz w:val="28"/>
          <w:szCs w:val="28"/>
        </w:rPr>
      </w:pPr>
    </w:p>
    <w:p w:rsidR="003E666D" w:rsidRDefault="003E666D" w:rsidP="000E7BBF">
      <w:pPr>
        <w:pStyle w:val="ConsPlusNormal"/>
        <w:spacing w:line="192" w:lineRule="auto"/>
        <w:ind w:left="4535" w:firstLine="0"/>
        <w:outlineLvl w:val="1"/>
        <w:rPr>
          <w:sz w:val="28"/>
          <w:szCs w:val="28"/>
        </w:rPr>
      </w:pPr>
    </w:p>
    <w:p w:rsidR="003E666D" w:rsidRPr="000E7BBF" w:rsidRDefault="003E666D"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r w:rsidRPr="000E7BBF">
        <w:rPr>
          <w:sz w:val="28"/>
          <w:szCs w:val="28"/>
        </w:rPr>
        <w:lastRenderedPageBreak/>
        <w:t>Приложение 3</w:t>
      </w:r>
    </w:p>
    <w:p w:rsidR="000E7BBF" w:rsidRPr="000E7BBF" w:rsidRDefault="000E7BBF"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rsidR="000E7BBF" w:rsidRPr="00B01405" w:rsidRDefault="000E7BBF" w:rsidP="00B01405">
      <w:pPr>
        <w:widowControl/>
        <w:ind w:left="4536"/>
        <w:rPr>
          <w:sz w:val="28"/>
          <w:szCs w:val="28"/>
          <w:shd w:val="clear" w:color="auto" w:fill="F1C100"/>
        </w:rPr>
      </w:pPr>
      <w:r w:rsidRPr="000E7BBF">
        <w:rPr>
          <w:rFonts w:ascii="Times New Roman" w:hAnsi="Times New Roman"/>
          <w:sz w:val="28"/>
          <w:szCs w:val="28"/>
        </w:rPr>
        <w:t xml:space="preserve">жилищном контроле на </w:t>
      </w:r>
      <w:r w:rsidR="00034395" w:rsidRPr="000E7BBF">
        <w:rPr>
          <w:rFonts w:ascii="Times New Roman" w:hAnsi="Times New Roman"/>
          <w:sz w:val="28"/>
          <w:szCs w:val="28"/>
        </w:rPr>
        <w:t xml:space="preserve">территории </w:t>
      </w:r>
      <w:r w:rsidR="00034395">
        <w:rPr>
          <w:rFonts w:ascii="Times New Roman" w:hAnsi="Times New Roman"/>
          <w:sz w:val="28"/>
          <w:szCs w:val="28"/>
        </w:rPr>
        <w:t>Филоновского</w:t>
      </w:r>
      <w:r w:rsidR="00034395" w:rsidRPr="00B01405">
        <w:rPr>
          <w:rFonts w:ascii="Times New Roman" w:hAnsi="Times New Roman"/>
          <w:sz w:val="28"/>
          <w:szCs w:val="28"/>
        </w:rPr>
        <w:t>сельского</w:t>
      </w:r>
      <w:r w:rsidR="00B01405" w:rsidRPr="00B01405">
        <w:rPr>
          <w:rFonts w:ascii="Times New Roman" w:hAnsi="Times New Roman"/>
          <w:sz w:val="28"/>
          <w:szCs w:val="28"/>
        </w:rPr>
        <w:t xml:space="preserve"> поселения Новоаннинского муниципального района Волгоградской области</w:t>
      </w:r>
    </w:p>
    <w:p w:rsidR="000E7BBF" w:rsidRPr="000E7BBF" w:rsidRDefault="000E7BBF" w:rsidP="000E7BBF">
      <w:pPr>
        <w:jc w:val="center"/>
        <w:rPr>
          <w:rFonts w:ascii="Times New Roman" w:hAnsi="Times New Roman"/>
          <w:b/>
          <w:bCs/>
          <w:sz w:val="28"/>
          <w:szCs w:val="28"/>
        </w:rPr>
      </w:pPr>
    </w:p>
    <w:p w:rsidR="000E7BBF" w:rsidRPr="000E7BBF" w:rsidRDefault="000E7BBF" w:rsidP="000E7BBF">
      <w:pPr>
        <w:autoSpaceDE w:val="0"/>
        <w:autoSpaceDN w:val="0"/>
        <w:adjustRightInd w:val="0"/>
        <w:ind w:firstLine="539"/>
        <w:jc w:val="center"/>
        <w:rPr>
          <w:rFonts w:ascii="Times New Roman" w:hAnsi="Times New Roman"/>
          <w:b/>
          <w:bCs/>
          <w:sz w:val="28"/>
          <w:szCs w:val="28"/>
        </w:rPr>
      </w:pPr>
      <w:r w:rsidRPr="000E7BBF">
        <w:rPr>
          <w:rFonts w:ascii="Times New Roman" w:hAnsi="Times New Roman"/>
          <w:b/>
          <w:sz w:val="28"/>
          <w:szCs w:val="28"/>
        </w:rPr>
        <w:t>Индикаторы риска нарушения обязательных требований</w:t>
      </w:r>
      <w:r w:rsidRPr="000E7BBF">
        <w:rPr>
          <w:rFonts w:ascii="Times New Roman" w:hAnsi="Times New Roman"/>
          <w:b/>
          <w:bCs/>
          <w:sz w:val="28"/>
          <w:szCs w:val="28"/>
        </w:rPr>
        <w:t xml:space="preserve">, </w:t>
      </w:r>
    </w:p>
    <w:p w:rsidR="000E7BBF" w:rsidRPr="000E7BBF" w:rsidRDefault="000E7BBF" w:rsidP="000E7BBF">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p>
    <w:p w:rsidR="000E7BBF" w:rsidRPr="000E7BBF" w:rsidRDefault="000E7BBF" w:rsidP="000E7BBF">
      <w:pPr>
        <w:ind w:firstLine="709"/>
        <w:jc w:val="both"/>
        <w:rPr>
          <w:rFonts w:ascii="Times New Roman" w:hAnsi="Times New Roman"/>
          <w:sz w:val="28"/>
          <w:szCs w:val="28"/>
        </w:rPr>
      </w:pP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2. Поступление в </w:t>
      </w:r>
      <w:r w:rsidR="00156FED">
        <w:rPr>
          <w:rFonts w:ascii="Times New Roman" w:hAnsi="Times New Roman"/>
          <w:sz w:val="28"/>
          <w:szCs w:val="28"/>
        </w:rPr>
        <w:t>К</w:t>
      </w:r>
      <w:r w:rsidRPr="000E7BBF">
        <w:rPr>
          <w:rFonts w:ascii="Times New Roman" w:hAnsi="Times New Roman"/>
          <w:sz w:val="28"/>
          <w:szCs w:val="28"/>
        </w:rPr>
        <w:t xml:space="preserve">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w:t>
      </w:r>
      <w:r w:rsidRPr="000E7BBF">
        <w:rPr>
          <w:rFonts w:ascii="Times New Roman" w:hAnsi="Times New Roman"/>
          <w:sz w:val="28"/>
          <w:szCs w:val="28"/>
        </w:rPr>
        <w:lastRenderedPageBreak/>
        <w:t>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0E7BBF" w:rsidRPr="000E7BBF" w:rsidRDefault="000E7BBF" w:rsidP="000E7BBF">
      <w:pPr>
        <w:ind w:firstLine="709"/>
        <w:jc w:val="both"/>
        <w:rPr>
          <w:rFonts w:ascii="Times New Roman" w:hAnsi="Times New Roman"/>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rPr>
      </w:pPr>
    </w:p>
    <w:p w:rsidR="000E7BBF" w:rsidRPr="000E7BBF" w:rsidRDefault="000E7BBF" w:rsidP="000E7BBF">
      <w:pPr>
        <w:widowControl/>
        <w:spacing w:after="200" w:line="276" w:lineRule="auto"/>
        <w:rPr>
          <w:rFonts w:ascii="Times New Roman" w:hAnsi="Times New Roman"/>
          <w:i/>
        </w:rPr>
      </w:pPr>
    </w:p>
    <w:p w:rsidR="000E7BBF" w:rsidRPr="000E7BBF" w:rsidRDefault="000E7BBF" w:rsidP="000E7BBF">
      <w:pPr>
        <w:pStyle w:val="ConsPlusNormal"/>
        <w:spacing w:line="192" w:lineRule="auto"/>
        <w:ind w:left="3827" w:firstLine="708"/>
        <w:outlineLvl w:val="1"/>
        <w:rPr>
          <w:sz w:val="28"/>
        </w:rPr>
      </w:pPr>
    </w:p>
    <w:p w:rsidR="00733FF8" w:rsidRDefault="00733FF8" w:rsidP="000E7BBF">
      <w:pPr>
        <w:pStyle w:val="ConsPlusNormal"/>
        <w:spacing w:line="192" w:lineRule="auto"/>
        <w:ind w:left="3827" w:firstLine="708"/>
        <w:outlineLvl w:val="1"/>
        <w:rPr>
          <w:sz w:val="28"/>
        </w:rPr>
        <w:sectPr w:rsidR="00733FF8" w:rsidSect="003E666D">
          <w:pgSz w:w="11906" w:h="16838"/>
          <w:pgMar w:top="1134" w:right="1276" w:bottom="851" w:left="1559" w:header="709" w:footer="709" w:gutter="0"/>
          <w:pgNumType w:start="1"/>
          <w:cols w:space="720"/>
          <w:titlePg/>
          <w:docGrid w:linePitch="272"/>
        </w:sectPr>
      </w:pPr>
    </w:p>
    <w:p w:rsidR="000E7BBF" w:rsidRPr="000E7BBF" w:rsidRDefault="000E7BBF" w:rsidP="000E7BBF">
      <w:pPr>
        <w:pStyle w:val="ConsPlusNormal"/>
        <w:spacing w:line="192" w:lineRule="auto"/>
        <w:ind w:left="9923" w:firstLine="0"/>
        <w:outlineLvl w:val="1"/>
        <w:rPr>
          <w:sz w:val="28"/>
          <w:szCs w:val="28"/>
        </w:rPr>
      </w:pPr>
      <w:r w:rsidRPr="000E7BBF">
        <w:rPr>
          <w:sz w:val="28"/>
          <w:szCs w:val="28"/>
        </w:rPr>
        <w:lastRenderedPageBreak/>
        <w:t>Приложение 4</w:t>
      </w:r>
    </w:p>
    <w:p w:rsidR="000E7BBF" w:rsidRPr="000E7BBF" w:rsidRDefault="000E7BBF" w:rsidP="000E7BBF">
      <w:pPr>
        <w:widowControl/>
        <w:ind w:left="9923"/>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rsidR="00156FED" w:rsidRDefault="000E7BBF" w:rsidP="000E7BBF">
      <w:pPr>
        <w:widowControl/>
        <w:ind w:left="9923"/>
        <w:rPr>
          <w:rFonts w:ascii="Times New Roman" w:hAnsi="Times New Roman"/>
          <w:sz w:val="28"/>
          <w:szCs w:val="28"/>
        </w:rPr>
      </w:pPr>
      <w:r w:rsidRPr="000E7BBF">
        <w:rPr>
          <w:rFonts w:ascii="Times New Roman" w:hAnsi="Times New Roman"/>
          <w:sz w:val="28"/>
          <w:szCs w:val="28"/>
        </w:rPr>
        <w:t xml:space="preserve">жилищном контроле на территории  </w:t>
      </w:r>
    </w:p>
    <w:p w:rsidR="000E7BBF" w:rsidRPr="00F035B5" w:rsidRDefault="00034395" w:rsidP="000E7BBF">
      <w:pPr>
        <w:widowControl/>
        <w:ind w:left="9923"/>
        <w:rPr>
          <w:rFonts w:ascii="Times New Roman" w:hAnsi="Times New Roman"/>
          <w:sz w:val="28"/>
          <w:szCs w:val="28"/>
          <w:vertAlign w:val="superscript"/>
        </w:rPr>
      </w:pPr>
      <w:r>
        <w:rPr>
          <w:rFonts w:ascii="Times New Roman" w:hAnsi="Times New Roman"/>
          <w:sz w:val="28"/>
          <w:szCs w:val="28"/>
        </w:rPr>
        <w:t>Филоновского</w:t>
      </w:r>
      <w:r w:rsidR="00B01405" w:rsidRPr="00F035B5">
        <w:rPr>
          <w:rFonts w:ascii="Times New Roman" w:hAnsi="Times New Roman"/>
          <w:sz w:val="28"/>
          <w:szCs w:val="28"/>
        </w:rPr>
        <w:t xml:space="preserve"> сельского поселения Новоаннинского муниципального района Волгоградской области</w:t>
      </w:r>
    </w:p>
    <w:p w:rsidR="000E7BBF" w:rsidRPr="000E7BBF" w:rsidRDefault="000E7BBF" w:rsidP="000E7BBF">
      <w:pPr>
        <w:pStyle w:val="ConsPlusNormal"/>
        <w:spacing w:line="192" w:lineRule="auto"/>
        <w:ind w:left="3827" w:firstLine="708"/>
        <w:outlineLvl w:val="1"/>
        <w:rPr>
          <w:sz w:val="28"/>
        </w:rPr>
      </w:pPr>
    </w:p>
    <w:p w:rsidR="000E7BBF" w:rsidRPr="000E7BBF" w:rsidRDefault="000E7BBF" w:rsidP="000E7BBF">
      <w:pPr>
        <w:pStyle w:val="a8"/>
        <w:widowControl/>
        <w:tabs>
          <w:tab w:val="left" w:pos="1134"/>
        </w:tabs>
        <w:ind w:left="0"/>
        <w:jc w:val="center"/>
        <w:rPr>
          <w:rFonts w:ascii="Times New Roman" w:hAnsi="Times New Roman"/>
          <w:b/>
          <w:sz w:val="28"/>
          <w:highlight w:val="yellow"/>
        </w:rPr>
      </w:pPr>
    </w:p>
    <w:p w:rsidR="00156FED" w:rsidRPr="0019053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r w:rsidR="00733FF8" w:rsidRPr="003E666D">
        <w:rPr>
          <w:rStyle w:val="a5"/>
          <w:rFonts w:ascii="Times New Roman" w:hAnsi="Times New Roman"/>
          <w:color w:val="FF0000"/>
          <w:sz w:val="28"/>
          <w:szCs w:val="28"/>
        </w:rPr>
        <w:footnoteReference w:id="16"/>
      </w:r>
    </w:p>
    <w:tbl>
      <w:tblPr>
        <w:tblW w:w="15226" w:type="dxa"/>
        <w:tblInd w:w="93" w:type="dxa"/>
        <w:tblLayout w:type="fixed"/>
        <w:tblLook w:val="04A0" w:firstRow="1" w:lastRow="0" w:firstColumn="1" w:lastColumn="0" w:noHBand="0" w:noVBand="1"/>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56FED" w:rsidRPr="00C43A2A" w:rsidTr="00834295">
        <w:trPr>
          <w:gridAfter w:val="3"/>
          <w:wAfter w:w="43" w:type="dxa"/>
          <w:trHeight w:val="375"/>
        </w:trPr>
        <w:tc>
          <w:tcPr>
            <w:tcW w:w="1413" w:type="dxa"/>
            <w:vMerge w:val="restart"/>
            <w:tcBorders>
              <w:top w:val="single" w:sz="4" w:space="0" w:color="auto"/>
              <w:left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Номер показателя </w:t>
            </w:r>
          </w:p>
        </w:tc>
        <w:tc>
          <w:tcPr>
            <w:tcW w:w="2566"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Формула расчета</w:t>
            </w:r>
          </w:p>
        </w:tc>
        <w:tc>
          <w:tcPr>
            <w:tcW w:w="2976"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Целевые значения показателей</w:t>
            </w:r>
          </w:p>
        </w:tc>
        <w:tc>
          <w:tcPr>
            <w:tcW w:w="1417" w:type="dxa"/>
            <w:gridSpan w:val="4"/>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Сведения о документах стратегического планирования , содержащих показатель (при его наличии)</w:t>
            </w:r>
          </w:p>
        </w:tc>
      </w:tr>
      <w:tr w:rsidR="00156FED" w:rsidRPr="00C43A2A" w:rsidTr="00834295">
        <w:trPr>
          <w:gridAfter w:val="3"/>
          <w:wAfter w:w="43" w:type="dxa"/>
          <w:trHeight w:val="1185"/>
        </w:trPr>
        <w:tc>
          <w:tcPr>
            <w:tcW w:w="1413" w:type="dxa"/>
            <w:vMerge/>
            <w:tcBorders>
              <w:left w:val="single" w:sz="4" w:space="0" w:color="auto"/>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2566"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853"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2976"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712"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805"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r w:rsidRPr="0019053D">
              <w:rPr>
                <w:rFonts w:ascii="Times New Roman" w:hAnsi="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156FED" w:rsidRPr="00C43A2A" w:rsidRDefault="00156FED" w:rsidP="00834295">
            <w:pPr>
              <w:jc w:val="center"/>
              <w:rPr>
                <w:sz w:val="22"/>
                <w:szCs w:val="22"/>
              </w:rPr>
            </w:pPr>
          </w:p>
        </w:tc>
        <w:tc>
          <w:tcPr>
            <w:tcW w:w="1993" w:type="dxa"/>
            <w:gridSpan w:val="6"/>
            <w:vMerge/>
            <w:tcBorders>
              <w:left w:val="nil"/>
              <w:bottom w:val="single" w:sz="4" w:space="0" w:color="auto"/>
              <w:right w:val="single" w:sz="4" w:space="0" w:color="auto"/>
            </w:tcBorders>
          </w:tcPr>
          <w:p w:rsidR="00156FED" w:rsidRPr="00C43A2A" w:rsidRDefault="00156FED" w:rsidP="00834295">
            <w:pPr>
              <w:jc w:val="center"/>
              <w:rPr>
                <w:sz w:val="22"/>
                <w:szCs w:val="22"/>
              </w:rPr>
            </w:pPr>
          </w:p>
        </w:tc>
      </w:tr>
      <w:tr w:rsidR="00156FED" w:rsidRPr="00C43A2A"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991" w:type="dxa"/>
            <w:gridSpan w:val="7"/>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r>
      <w:tr w:rsidR="00156FED" w:rsidRPr="0019053D" w:rsidTr="00834295">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1</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 xml:space="preserve">Показатели, отражающие уровень минимизации вреда (ущерба) охраняемым законом ценностям, </w:t>
            </w:r>
          </w:p>
          <w:p w:rsidR="00156FED" w:rsidRPr="0019053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уровень устранения риска причинения вреда (ущерба)</w:t>
            </w:r>
          </w:p>
        </w:tc>
      </w:tr>
      <w:tr w:rsidR="00156FED" w:rsidRPr="0019053D"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1.1.</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Сп*100/ ВРП</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 журнал распоряжений, реестр проверок статистические данные (</w:t>
            </w:r>
            <w:r w:rsidRPr="0019053D">
              <w:rPr>
                <w:rFonts w:ascii="Times New Roman" w:hAnsi="Times New Roman"/>
                <w:bCs/>
              </w:rPr>
              <w:t>Волгоградстат)</w:t>
            </w: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1.2.</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Кспв*100% / Ксн</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К сн-  общее количество случаев нарушения обязательных требований, выявленных по результатам проверок</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                 данные  ГАС РФ  «Правосудие».</w:t>
            </w:r>
          </w:p>
          <w:p w:rsidR="00156FED" w:rsidRPr="0019053D" w:rsidRDefault="00156FED" w:rsidP="00834295">
            <w:pPr>
              <w:jc w:val="center"/>
              <w:rPr>
                <w:rFonts w:ascii="Times New Roman" w:hAnsi="Times New Roman"/>
              </w:rPr>
            </w:pP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b/>
                <w:bCs/>
              </w:rPr>
            </w:pPr>
            <w:r w:rsidRPr="0019053D">
              <w:rPr>
                <w:rFonts w:ascii="Times New Roman" w:hAnsi="Times New Roman"/>
                <w:b/>
                <w:bCs/>
              </w:rPr>
              <w:t>ИНДИКАТИВНЫЕ ПОКАЗАТЕЛИ</w:t>
            </w:r>
            <w:r w:rsidRPr="0019053D">
              <w:rPr>
                <w:rFonts w:ascii="Times New Roman" w:hAnsi="Times New Roman"/>
              </w:rPr>
              <w:t> </w:t>
            </w:r>
          </w:p>
        </w:tc>
      </w:tr>
      <w:tr w:rsidR="00156FED" w:rsidRPr="0019053D"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2</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autoSpaceDE w:val="0"/>
              <w:autoSpaceDN w:val="0"/>
              <w:adjustRightInd w:val="0"/>
              <w:jc w:val="center"/>
              <w:rPr>
                <w:rFonts w:ascii="Times New Roman" w:hAnsi="Times New Roman"/>
                <w:b/>
              </w:rPr>
            </w:pPr>
            <w:r w:rsidRPr="0019053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156FED" w:rsidRPr="0019053D"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r>
      <w:tr w:rsidR="00156FED" w:rsidRPr="0019053D" w:rsidTr="00834295">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19053D">
              <w:rPr>
                <w:rFonts w:ascii="Times New Roman" w:hAnsi="Times New Roman"/>
              </w:rPr>
              <w:br/>
              <w:t xml:space="preserve">к общему количеству контрольных мероприятий , проведенных в рамках осуществления </w:t>
            </w:r>
          </w:p>
          <w:p w:rsidR="00156FED" w:rsidRPr="0019053D" w:rsidRDefault="00156FED" w:rsidP="00834295">
            <w:pPr>
              <w:rPr>
                <w:rFonts w:ascii="Times New Roman" w:hAnsi="Times New Roman"/>
              </w:rPr>
            </w:pPr>
            <w:r w:rsidRPr="0019053D">
              <w:rPr>
                <w:rFonts w:ascii="Times New Roman" w:hAnsi="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Пву*100% / Пок</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Пву – количество контрольных мероприятий в рамках муниципального жилищного контроля, проведенных в установленные сроки</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Пок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ПРн*100% / ПРо</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ПРн- количество предписаний,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Про- общее количеству предписаний, выданных в ходе муниципального жилищного контроля </w:t>
            </w:r>
          </w:p>
          <w:p w:rsidR="00156FED" w:rsidRPr="0019053D" w:rsidRDefault="00156FED" w:rsidP="00834295">
            <w:pPr>
              <w:jc w:val="center"/>
              <w:rPr>
                <w:rFonts w:ascii="Times New Roman" w:hAnsi="Times New Roman"/>
              </w:rPr>
            </w:pP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2.1.3.</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Ппн*100%  / Пок</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Ппн – количество контрольных мероприятий , результаты которых были признаны недействительными;</w:t>
            </w:r>
          </w:p>
          <w:p w:rsidR="00156FED" w:rsidRPr="0019053D" w:rsidRDefault="00156FED" w:rsidP="00834295">
            <w:pPr>
              <w:jc w:val="center"/>
              <w:rPr>
                <w:rFonts w:ascii="Times New Roman" w:hAnsi="Times New Roman"/>
              </w:rPr>
            </w:pPr>
            <w:r w:rsidRPr="0019053D">
              <w:rPr>
                <w:rFonts w:ascii="Times New Roman" w:hAnsi="Times New Roman"/>
              </w:rPr>
              <w:t xml:space="preserve">Пок - общему количество контрольных мероприятий , проведенных в рамках  муниципального жилищного </w:t>
            </w:r>
            <w:r w:rsidRPr="0019053D">
              <w:rPr>
                <w:rFonts w:ascii="Times New Roman" w:hAnsi="Times New Roman"/>
              </w:rPr>
              <w:lastRenderedPageBreak/>
              <w:t>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2.1.4.</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Псн*100%  /Пок</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Пок-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19053D" w:rsidRDefault="00156FED" w:rsidP="00834295">
            <w:pPr>
              <w:jc w:val="center"/>
              <w:rPr>
                <w:rFonts w:ascii="Times New Roman" w:hAnsi="Times New Roman"/>
                <w:b/>
                <w:bCs/>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p>
        </w:tc>
        <w:tc>
          <w:tcPr>
            <w:tcW w:w="1700"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r w:rsidRPr="0019053D">
              <w:rPr>
                <w:rFonts w:ascii="Times New Roman" w:hAnsi="Times New Roman"/>
              </w:rPr>
              <w:t>2.2.1.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r>
      <w:tr w:rsidR="00156FED" w:rsidRPr="0019053D" w:rsidTr="00834295">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2.2.2.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156FED" w:rsidRPr="0019053D" w:rsidRDefault="00156FED" w:rsidP="00834295">
            <w:pPr>
              <w:rPr>
                <w:rFonts w:ascii="Times New Roman" w:hAnsi="Times New Roman"/>
              </w:rPr>
            </w:pPr>
            <w:r w:rsidRPr="0019053D">
              <w:rPr>
                <w:rFonts w:ascii="Times New Roman" w:hAnsi="Times New Roman"/>
              </w:rPr>
              <w:t>органом муниципального жилищного контроля</w:t>
            </w:r>
          </w:p>
          <w:p w:rsidR="00156FED" w:rsidRPr="0019053D" w:rsidRDefault="00156FED" w:rsidP="00834295">
            <w:pPr>
              <w:rPr>
                <w:rFonts w:ascii="Times New Roman" w:hAnsi="Times New Roman"/>
              </w:rPr>
            </w:pPr>
            <w:r w:rsidRPr="0019053D">
              <w:rPr>
                <w:rFonts w:ascii="Times New Roman" w:hAnsi="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ПРМБВн*100%  / ПРМБВо</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ПРМБВн –количество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ПРМБВо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jc w:val="center"/>
              <w:rPr>
                <w:rFonts w:ascii="Times New Roman" w:hAnsi="Times New Roman"/>
              </w:rPr>
            </w:pPr>
          </w:p>
        </w:tc>
        <w:tc>
          <w:tcPr>
            <w:tcW w:w="1700" w:type="dxa"/>
            <w:gridSpan w:val="4"/>
            <w:tcBorders>
              <w:top w:val="nil"/>
              <w:left w:val="nil"/>
              <w:bottom w:val="single" w:sz="4" w:space="0" w:color="auto"/>
              <w:right w:val="single" w:sz="4" w:space="0" w:color="auto"/>
            </w:tcBorders>
            <w:shd w:val="clear" w:color="000000" w:fill="FFFFFF"/>
          </w:tcPr>
          <w:p w:rsidR="00156FED" w:rsidRPr="0019053D" w:rsidRDefault="00156FED" w:rsidP="00834295">
            <w:pPr>
              <w:rPr>
                <w:rFonts w:ascii="Times New Roman" w:hAnsi="Times New Roman"/>
              </w:rPr>
            </w:pPr>
          </w:p>
        </w:tc>
      </w:tr>
    </w:tbl>
    <w:p w:rsidR="00156FED" w:rsidRPr="0019053D" w:rsidRDefault="00156FED" w:rsidP="00156FED">
      <w:pPr>
        <w:pStyle w:val="ConsPlusNormal"/>
        <w:ind w:firstLine="0"/>
        <w:jc w:val="both"/>
        <w:rPr>
          <w:sz w:val="20"/>
          <w:szCs w:val="20"/>
        </w:rPr>
      </w:pPr>
    </w:p>
    <w:p w:rsidR="00156FED" w:rsidRPr="0019053D" w:rsidRDefault="00156FED" w:rsidP="00156FED">
      <w:pPr>
        <w:spacing w:after="360"/>
        <w:jc w:val="center"/>
        <w:outlineLvl w:val="0"/>
        <w:rPr>
          <w:rFonts w:ascii="Times New Roman" w:hAnsi="Times New Roman"/>
          <w:b/>
        </w:rPr>
      </w:pPr>
    </w:p>
    <w:p w:rsidR="00156FED" w:rsidRPr="0019053D" w:rsidRDefault="00156FED" w:rsidP="00156FED">
      <w:pPr>
        <w:widowControl/>
        <w:spacing w:after="200" w:line="276" w:lineRule="auto"/>
        <w:rPr>
          <w:rFonts w:ascii="Times New Roman" w:hAnsi="Times New Roman"/>
        </w:rPr>
      </w:pPr>
    </w:p>
    <w:p w:rsidR="00FF0383" w:rsidRPr="000E7BBF" w:rsidRDefault="00FF0383">
      <w:pPr>
        <w:rPr>
          <w:rFonts w:ascii="Times New Roman" w:hAnsi="Times New Roman"/>
        </w:rPr>
      </w:pPr>
    </w:p>
    <w:sectPr w:rsidR="00FF0383" w:rsidRPr="000E7BBF"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145" w:rsidRDefault="009C6145" w:rsidP="000E7BBF">
      <w:r>
        <w:separator/>
      </w:r>
    </w:p>
  </w:endnote>
  <w:endnote w:type="continuationSeparator" w:id="0">
    <w:p w:rsidR="009C6145" w:rsidRDefault="009C6145"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145" w:rsidRDefault="009C6145" w:rsidP="000E7BBF">
      <w:r>
        <w:separator/>
      </w:r>
    </w:p>
  </w:footnote>
  <w:footnote w:type="continuationSeparator" w:id="0">
    <w:p w:rsidR="009C6145" w:rsidRDefault="009C6145" w:rsidP="000E7BBF">
      <w:r>
        <w:continuationSeparator/>
      </w:r>
    </w:p>
  </w:footnote>
  <w:footnote w:id="1">
    <w:p w:rsidR="00C21CB9" w:rsidRPr="00D51060" w:rsidRDefault="00C21CB9" w:rsidP="000E7BBF">
      <w:pPr>
        <w:pStyle w:val="af1"/>
        <w:ind w:firstLine="567"/>
        <w:jc w:val="both"/>
      </w:pPr>
      <w:r w:rsidRPr="00D51060">
        <w:rPr>
          <w:rStyle w:val="a5"/>
          <w:rFonts w:ascii="Times New Roman" w:hAnsi="Times New Roman"/>
          <w:color w:val="FF0000"/>
        </w:rPr>
        <w:footnoteRef/>
      </w:r>
      <w:r w:rsidRPr="00D51060">
        <w:rPr>
          <w:color w:val="FF0000"/>
        </w:rPr>
        <w:t xml:space="preserve"> Положением </w:t>
      </w:r>
      <w:r w:rsidRPr="00D51060">
        <w:rPr>
          <w:color w:val="FF0000"/>
          <w:u w:val="single"/>
        </w:rPr>
        <w:t>может быть установлено</w:t>
      </w:r>
      <w:r w:rsidRPr="00D51060">
        <w:rPr>
          <w:color w:val="FF0000"/>
        </w:rPr>
        <w:t xml:space="preserve">, что система оценки и управления рисками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мероприятия и внеплановые контрольные мероприятия проводятся с учетом особенностей, установленных статьями 61 и 66 Федерального закона (часть 7 статьи 22 Федерального закона). </w:t>
      </w:r>
    </w:p>
  </w:footnote>
  <w:footnote w:id="2">
    <w:p w:rsidR="00C21CB9" w:rsidRPr="00D51060" w:rsidRDefault="00C21CB9" w:rsidP="000E7BBF">
      <w:pPr>
        <w:pStyle w:val="af1"/>
        <w:ind w:firstLine="567"/>
        <w:jc w:val="both"/>
      </w:pPr>
      <w:r w:rsidRPr="00D51060">
        <w:rPr>
          <w:rStyle w:val="a5"/>
          <w:rFonts w:ascii="Times New Roman" w:hAnsi="Times New Roman"/>
          <w:color w:val="FF0000"/>
        </w:rPr>
        <w:footnoteRef/>
      </w:r>
      <w:r w:rsidRPr="00D51060">
        <w:rPr>
          <w:color w:val="FF0000"/>
        </w:rPr>
        <w:t>Перечень  категорий риска примерный и определяется представительным органом муниципального образования самостоятельно с учетом статьи 23 Федерального закона.</w:t>
      </w:r>
    </w:p>
    <w:p w:rsidR="00C21CB9" w:rsidRPr="00D51060" w:rsidRDefault="00C21CB9" w:rsidP="000E7BBF">
      <w:pPr>
        <w:pStyle w:val="af1"/>
      </w:pPr>
    </w:p>
  </w:footnote>
  <w:footnote w:id="3">
    <w:p w:rsidR="00C21CB9" w:rsidRPr="00D51060" w:rsidRDefault="00C21CB9" w:rsidP="000E7BBF">
      <w:pPr>
        <w:pStyle w:val="af1"/>
        <w:ind w:firstLine="567"/>
        <w:jc w:val="both"/>
        <w:rPr>
          <w:color w:val="FF0000"/>
        </w:rPr>
      </w:pPr>
      <w:r w:rsidRPr="00D51060">
        <w:rPr>
          <w:rStyle w:val="a5"/>
          <w:rFonts w:ascii="Times New Roman" w:hAnsi="Times New Roman"/>
          <w:color w:val="FF0000"/>
        </w:rPr>
        <w:footnoteRef/>
      </w:r>
      <w:r w:rsidRPr="00D51060">
        <w:rPr>
          <w:color w:val="FF0000"/>
        </w:rPr>
        <w:t>Рекомендуемый срок, представительный орган муниципального образования вправе установить иной срок.</w:t>
      </w:r>
    </w:p>
    <w:p w:rsidR="00C21CB9" w:rsidRPr="00850035" w:rsidRDefault="00C21CB9" w:rsidP="000E7BBF">
      <w:pPr>
        <w:pStyle w:val="af1"/>
        <w:ind w:firstLine="567"/>
        <w:jc w:val="both"/>
        <w:rPr>
          <w:color w:val="FF0000"/>
        </w:rPr>
      </w:pPr>
    </w:p>
  </w:footnote>
  <w:footnote w:id="4">
    <w:p w:rsidR="00C21CB9" w:rsidRPr="00D51060" w:rsidRDefault="00C21CB9" w:rsidP="000E7BBF">
      <w:pPr>
        <w:pStyle w:val="af1"/>
        <w:ind w:firstLine="567"/>
        <w:jc w:val="both"/>
      </w:pPr>
      <w:r w:rsidRPr="00D51060">
        <w:rPr>
          <w:rStyle w:val="a5"/>
          <w:rFonts w:ascii="Times New Roman" w:hAnsi="Times New Roman"/>
          <w:color w:val="FF0000"/>
        </w:rPr>
        <w:footnoteRef/>
      </w:r>
      <w:r w:rsidRPr="00D51060">
        <w:rPr>
          <w:color w:val="FF0000"/>
        </w:rPr>
        <w:t>Перечень контрольных мероприятий примерный и определяется представительным органом муниципального образования самостоятельно с учетом  статьи 56 Федерального закона.</w:t>
      </w:r>
    </w:p>
  </w:footnote>
  <w:footnote w:id="5">
    <w:p w:rsidR="00C21CB9" w:rsidRPr="00D51060" w:rsidRDefault="00C21CB9" w:rsidP="000E7BBF">
      <w:pPr>
        <w:pStyle w:val="af1"/>
        <w:ind w:firstLine="567"/>
        <w:jc w:val="both"/>
        <w:rPr>
          <w:color w:val="FF0000"/>
        </w:rPr>
      </w:pPr>
      <w:r w:rsidRPr="00D51060">
        <w:rPr>
          <w:rStyle w:val="a5"/>
          <w:rFonts w:ascii="Times New Roman" w:hAnsi="Times New Roman"/>
          <w:color w:val="FF0000"/>
        </w:rPr>
        <w:footnoteRef/>
      </w:r>
      <w:r w:rsidRPr="00D51060">
        <w:rPr>
          <w:color w:val="FF0000"/>
        </w:rPr>
        <w:t>Перечень контрольных действий примерный и определяется представительным органом муниципального образования самостоятельно с учетом  статьи 65 Федерального закона.</w:t>
      </w:r>
    </w:p>
  </w:footnote>
  <w:footnote w:id="6">
    <w:p w:rsidR="00C21CB9" w:rsidRPr="00B2794E" w:rsidRDefault="00C21CB9" w:rsidP="000E7BBF">
      <w:pPr>
        <w:widowControl/>
        <w:autoSpaceDE w:val="0"/>
        <w:autoSpaceDN w:val="0"/>
        <w:adjustRightInd w:val="0"/>
        <w:ind w:firstLine="567"/>
        <w:jc w:val="both"/>
      </w:pPr>
      <w:r w:rsidRPr="000E7BBF">
        <w:rPr>
          <w:rStyle w:val="a5"/>
          <w:rFonts w:ascii="Times New Roman" w:hAnsi="Times New Roman"/>
          <w:color w:val="FF0000"/>
        </w:rPr>
        <w:footnoteRef/>
      </w:r>
      <w:r w:rsidRPr="00733FF8">
        <w:rPr>
          <w:rFonts w:ascii="Times New Roman" w:hAnsi="Times New Roman"/>
          <w:color w:val="FF0000"/>
        </w:rPr>
        <w:t>В силу части 1 статьи 95 Федерального закона № 248-ФЗ оценка исполнения решения, принятого в соответствии с подпунктом 1 пункта 4.2.1 настоящего Положения,  может осуществляться путем проведения иных контрольных мероприятий, предусмотренных пунктами 1 - 6 части 2 статьи 56 Федерального закона № 248-ФЗ. В этом случае указанные контрольные мероприятия должны быть предусмотрены настоящим Положением.</w:t>
      </w:r>
    </w:p>
    <w:p w:rsidR="00C21CB9" w:rsidRPr="00454B98" w:rsidRDefault="00C21CB9" w:rsidP="000E7BBF">
      <w:pPr>
        <w:pStyle w:val="af1"/>
      </w:pPr>
    </w:p>
  </w:footnote>
  <w:footnote w:id="7">
    <w:p w:rsidR="00C21CB9" w:rsidRPr="00D51060" w:rsidRDefault="00C21CB9" w:rsidP="000E7BBF">
      <w:pPr>
        <w:pStyle w:val="af1"/>
        <w:ind w:firstLine="567"/>
        <w:jc w:val="both"/>
      </w:pPr>
      <w:r w:rsidRPr="00D51060">
        <w:rPr>
          <w:rStyle w:val="a5"/>
          <w:rFonts w:ascii="Times New Roman" w:hAnsi="Times New Roman"/>
          <w:color w:val="FF0000"/>
        </w:rPr>
        <w:footnoteRef/>
      </w:r>
      <w:r w:rsidRPr="00D51060">
        <w:rPr>
          <w:color w:val="FF0000"/>
        </w:rPr>
        <w:t xml:space="preserve"> Положением </w:t>
      </w:r>
      <w:r w:rsidRPr="00D51060">
        <w:rPr>
          <w:color w:val="FF0000"/>
          <w:u w:val="single"/>
        </w:rPr>
        <w:t>может быть установлено</w:t>
      </w:r>
      <w:r w:rsidRPr="00D51060">
        <w:rPr>
          <w:color w:val="FF0000"/>
        </w:rPr>
        <w:t>, что вид контроля осуществляется без проведения плановых контрольных мероприятий (часть 2 статьи 61 Федерального закона).</w:t>
      </w:r>
    </w:p>
  </w:footnote>
  <w:footnote w:id="8">
    <w:p w:rsidR="00C21CB9" w:rsidRPr="00D51060" w:rsidRDefault="00C21CB9" w:rsidP="000E7BBF">
      <w:pPr>
        <w:pStyle w:val="af1"/>
        <w:ind w:firstLine="567"/>
        <w:jc w:val="both"/>
      </w:pPr>
      <w:r w:rsidRPr="00D51060">
        <w:rPr>
          <w:rStyle w:val="a5"/>
          <w:rFonts w:ascii="Times New Roman" w:hAnsi="Times New Roman"/>
          <w:color w:val="FF0000"/>
        </w:rPr>
        <w:footnoteRef/>
      </w:r>
      <w:r w:rsidRPr="00D51060">
        <w:rPr>
          <w:color w:val="FF0000"/>
        </w:rPr>
        <w:t xml:space="preserve">Положением </w:t>
      </w:r>
      <w:r w:rsidRPr="00D51060">
        <w:rPr>
          <w:color w:val="FF0000"/>
          <w:u w:val="single"/>
        </w:rPr>
        <w:t>может быть установлено</w:t>
      </w:r>
      <w:r w:rsidRPr="00D51060">
        <w:rPr>
          <w:color w:val="FF0000"/>
        </w:rPr>
        <w:t>, что частота проведения плановых контрольных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 (часть 6 статьи 25 Федерального закона).</w:t>
      </w:r>
    </w:p>
    <w:p w:rsidR="00C21CB9" w:rsidRPr="005F0C86" w:rsidRDefault="00C21CB9" w:rsidP="000E7BBF">
      <w:pPr>
        <w:pStyle w:val="af1"/>
      </w:pPr>
    </w:p>
  </w:footnote>
  <w:footnote w:id="9">
    <w:p w:rsidR="00C21CB9" w:rsidRDefault="00C21CB9" w:rsidP="00D51060">
      <w:pPr>
        <w:pStyle w:val="af1"/>
        <w:ind w:firstLine="567"/>
        <w:jc w:val="both"/>
        <w:rPr>
          <w:color w:val="FF0000"/>
        </w:rPr>
      </w:pPr>
      <w:r w:rsidRPr="00D51060">
        <w:rPr>
          <w:rStyle w:val="a5"/>
          <w:rFonts w:ascii="Times New Roman" w:hAnsi="Times New Roman"/>
          <w:color w:val="FF0000"/>
        </w:rPr>
        <w:footnoteRef/>
      </w:r>
      <w:r w:rsidRPr="00D51060">
        <w:rPr>
          <w:color w:val="FF0000"/>
        </w:rPr>
        <w:t xml:space="preserve"> В силу частей 4 и 9 статьи 73 Федерального закона Положением о виде контроля </w:t>
      </w:r>
      <w:r w:rsidRPr="00D51060">
        <w:rPr>
          <w:color w:val="FF0000"/>
          <w:u w:val="single"/>
        </w:rPr>
        <w:t>могут</w:t>
      </w:r>
      <w:r w:rsidRPr="00D51060">
        <w:rPr>
          <w:color w:val="FF0000"/>
        </w:rPr>
        <w:t xml:space="preserve">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w:t>
      </w:r>
    </w:p>
    <w:p w:rsidR="00C21CB9" w:rsidRPr="00D51060" w:rsidRDefault="00C21CB9" w:rsidP="00D51060">
      <w:pPr>
        <w:pStyle w:val="af1"/>
        <w:ind w:firstLine="567"/>
        <w:jc w:val="both"/>
      </w:pPr>
      <w:r w:rsidRPr="00D51060">
        <w:rPr>
          <w:color w:val="FF0000"/>
        </w:rPr>
        <w:t xml:space="preserve">Положением о виде контроля </w:t>
      </w:r>
      <w:r w:rsidRPr="00D51060">
        <w:rPr>
          <w:color w:val="FF0000"/>
          <w:u w:val="single"/>
        </w:rPr>
        <w:t>может</w:t>
      </w:r>
      <w:r w:rsidRPr="00D51060">
        <w:rPr>
          <w:color w:val="FF0000"/>
        </w:rPr>
        <w:t xml:space="preserve"> предусматриваться совершение в сокращенном объеме отдельных контрольных (надзорных) действий при проведении выездной проверки в отношенииобъектов контроля, отнесенных к определенным категориям риска причинения вреда (ущерба) охраняемым законом ценностям.</w:t>
      </w:r>
    </w:p>
  </w:footnote>
  <w:footnote w:id="10">
    <w:p w:rsidR="00C21CB9" w:rsidRPr="00D91317" w:rsidRDefault="00C21CB9" w:rsidP="000E7BBF">
      <w:pPr>
        <w:pStyle w:val="af1"/>
        <w:ind w:firstLine="567"/>
        <w:jc w:val="both"/>
        <w:rPr>
          <w:color w:val="FF0000"/>
        </w:rPr>
      </w:pPr>
      <w:r w:rsidRPr="00D51060">
        <w:rPr>
          <w:rStyle w:val="a5"/>
          <w:rFonts w:ascii="Times New Roman" w:hAnsi="Times New Roman"/>
          <w:color w:val="FF0000"/>
        </w:rPr>
        <w:footnoteRef/>
      </w:r>
      <w:r w:rsidRPr="00D51060">
        <w:rPr>
          <w:color w:val="FF0000"/>
        </w:rPr>
        <w:t>Перечень контрольных действий примерный и определяется представительным органом муниципального образования самостоятельно с учетом  статьи 73 Федерального закона</w:t>
      </w:r>
      <w:r w:rsidRPr="00471557">
        <w:rPr>
          <w:color w:val="FF0000"/>
        </w:rPr>
        <w:t>.</w:t>
      </w:r>
    </w:p>
  </w:footnote>
  <w:footnote w:id="11">
    <w:p w:rsidR="00C21CB9" w:rsidRPr="00D51060" w:rsidRDefault="00C21CB9" w:rsidP="000E7BBF">
      <w:pPr>
        <w:pStyle w:val="af1"/>
        <w:ind w:firstLine="567"/>
        <w:jc w:val="both"/>
        <w:rPr>
          <w:color w:val="FF0000"/>
        </w:rPr>
      </w:pPr>
      <w:r w:rsidRPr="00D51060">
        <w:rPr>
          <w:rStyle w:val="a5"/>
          <w:rFonts w:ascii="Times New Roman" w:hAnsi="Times New Roman"/>
          <w:color w:val="FF0000"/>
        </w:rPr>
        <w:footnoteRef/>
      </w:r>
      <w:r w:rsidRPr="00D51060">
        <w:rPr>
          <w:color w:val="FF0000"/>
        </w:rPr>
        <w:t>Перечень контрольных действий примерный и определяется представительным органом муниципального образования самостоятельно с учетом  статьи 70 Федерального закона.</w:t>
      </w:r>
    </w:p>
    <w:p w:rsidR="00C21CB9" w:rsidRPr="00C071F5" w:rsidRDefault="00C21CB9" w:rsidP="000E7BBF">
      <w:pPr>
        <w:pStyle w:val="af1"/>
      </w:pPr>
    </w:p>
  </w:footnote>
  <w:footnote w:id="12">
    <w:p w:rsidR="00C21CB9" w:rsidRPr="00D51060" w:rsidRDefault="00C21CB9" w:rsidP="000E7BBF">
      <w:pPr>
        <w:pStyle w:val="af1"/>
        <w:ind w:firstLine="567"/>
        <w:jc w:val="both"/>
        <w:rPr>
          <w:color w:val="FF0000"/>
        </w:rPr>
      </w:pPr>
      <w:r w:rsidRPr="00D51060">
        <w:rPr>
          <w:rStyle w:val="a5"/>
          <w:rFonts w:ascii="Times New Roman" w:hAnsi="Times New Roman"/>
          <w:color w:val="FF0000"/>
        </w:rPr>
        <w:footnoteRef/>
      </w:r>
      <w:r w:rsidRPr="00D51060">
        <w:rPr>
          <w:color w:val="FF0000"/>
        </w:rPr>
        <w:t>Положением может быть установлено проведение иных контрольных мероприятий, предусмотренных статьей 75 Федерального закона № 248-ФЗ.</w:t>
      </w:r>
    </w:p>
  </w:footnote>
  <w:footnote w:id="13">
    <w:p w:rsidR="00C21CB9" w:rsidRPr="00D51060" w:rsidRDefault="00C21CB9" w:rsidP="000E7BBF">
      <w:pPr>
        <w:pStyle w:val="af1"/>
        <w:ind w:firstLine="567"/>
        <w:jc w:val="both"/>
      </w:pPr>
      <w:r w:rsidRPr="00D51060">
        <w:rPr>
          <w:rStyle w:val="a5"/>
          <w:rFonts w:ascii="Times New Roman" w:hAnsi="Times New Roman"/>
          <w:color w:val="FF0000"/>
        </w:rPr>
        <w:footnoteRef/>
      </w:r>
      <w:r w:rsidRPr="00D51060">
        <w:rPr>
          <w:color w:val="FF0000"/>
        </w:rPr>
        <w:t xml:space="preserve"> Положением </w:t>
      </w:r>
      <w:r w:rsidRPr="00D51060">
        <w:rPr>
          <w:color w:val="FF0000"/>
          <w:u w:val="single"/>
        </w:rPr>
        <w:t>может быть установлено</w:t>
      </w:r>
      <w:r w:rsidRPr="00D51060">
        <w:rPr>
          <w:color w:val="FF0000"/>
        </w:rPr>
        <w:t>, что досудебный порядок подачи жалоб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(часть 4 статьи 39 Федерального закона).</w:t>
      </w:r>
    </w:p>
  </w:footnote>
  <w:footnote w:id="14">
    <w:p w:rsidR="00C21CB9" w:rsidRPr="00D51060" w:rsidRDefault="00C21CB9" w:rsidP="000E7BBF">
      <w:pPr>
        <w:pStyle w:val="af1"/>
        <w:ind w:firstLine="567"/>
        <w:jc w:val="both"/>
        <w:rPr>
          <w:color w:val="FF0000"/>
        </w:rPr>
      </w:pPr>
      <w:r w:rsidRPr="00D51060">
        <w:rPr>
          <w:rStyle w:val="a5"/>
          <w:rFonts w:ascii="Times New Roman" w:hAnsi="Times New Roman"/>
          <w:color w:val="FF0000"/>
        </w:rPr>
        <w:footnoteRef/>
      </w:r>
      <w:r w:rsidRPr="00D51060">
        <w:rPr>
          <w:color w:val="FF0000"/>
        </w:rPr>
        <w:t xml:space="preserve"> Положением может быть предусмотрено создание в контрольном органе из числа его должностных лиц коллегиального органа (коллегиальных органов) для рассмотрения жалоб (часть 3 статьи 40 Федерального закона)</w:t>
      </w:r>
    </w:p>
  </w:footnote>
  <w:footnote w:id="15">
    <w:p w:rsidR="00C21CB9" w:rsidRPr="00156FED" w:rsidRDefault="00C21CB9" w:rsidP="000E7BBF">
      <w:pPr>
        <w:pStyle w:val="af1"/>
        <w:ind w:firstLine="567"/>
        <w:jc w:val="both"/>
        <w:rPr>
          <w:color w:val="FF0000"/>
        </w:rPr>
      </w:pPr>
      <w:r w:rsidRPr="00156FED">
        <w:rPr>
          <w:rStyle w:val="a5"/>
          <w:rFonts w:ascii="Times New Roman" w:hAnsi="Times New Roman"/>
          <w:color w:val="FF0000"/>
        </w:rPr>
        <w:footnoteRef/>
      </w:r>
      <w:r w:rsidRPr="00156FED">
        <w:rPr>
          <w:color w:val="FF0000"/>
        </w:rPr>
        <w:t>Указываются наименование должности, фамилия, имя, отчество (при наличии) уполномоченного лица.</w:t>
      </w:r>
    </w:p>
  </w:footnote>
  <w:footnote w:id="16">
    <w:p w:rsidR="00C21CB9" w:rsidRPr="00733FF8" w:rsidRDefault="00C21CB9" w:rsidP="00733FF8">
      <w:pPr>
        <w:pStyle w:val="af1"/>
        <w:ind w:firstLine="567"/>
        <w:jc w:val="both"/>
        <w:rPr>
          <w:color w:val="FF0000"/>
        </w:rPr>
      </w:pPr>
      <w:r w:rsidRPr="003E666D">
        <w:rPr>
          <w:rStyle w:val="a5"/>
          <w:rFonts w:ascii="Times New Roman" w:hAnsi="Times New Roman"/>
          <w:color w:val="FF0000"/>
        </w:rPr>
        <w:footnoteRef/>
      </w:r>
      <w:r w:rsidRPr="003E666D">
        <w:rPr>
          <w:color w:val="FF0000"/>
        </w:rPr>
        <w:t>Указанные ключевые показатели вида контроля и их целевые значения, индикативные показатели носят примерный характер</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B185F"/>
    <w:rsid w:val="000176AB"/>
    <w:rsid w:val="00030B2D"/>
    <w:rsid w:val="00034395"/>
    <w:rsid w:val="0004178C"/>
    <w:rsid w:val="000703D6"/>
    <w:rsid w:val="00073005"/>
    <w:rsid w:val="000D09E5"/>
    <w:rsid w:val="000E7BBF"/>
    <w:rsid w:val="00156FED"/>
    <w:rsid w:val="001B47B6"/>
    <w:rsid w:val="001F67EE"/>
    <w:rsid w:val="00241D52"/>
    <w:rsid w:val="00242BBB"/>
    <w:rsid w:val="00284EC2"/>
    <w:rsid w:val="00297206"/>
    <w:rsid w:val="002C4CF1"/>
    <w:rsid w:val="002C5C34"/>
    <w:rsid w:val="002D2FB2"/>
    <w:rsid w:val="00335A2A"/>
    <w:rsid w:val="003509A4"/>
    <w:rsid w:val="00381F21"/>
    <w:rsid w:val="003E666D"/>
    <w:rsid w:val="00411A4A"/>
    <w:rsid w:val="004320CB"/>
    <w:rsid w:val="00447252"/>
    <w:rsid w:val="00477305"/>
    <w:rsid w:val="004C573F"/>
    <w:rsid w:val="004F64DB"/>
    <w:rsid w:val="00591AB7"/>
    <w:rsid w:val="005A6752"/>
    <w:rsid w:val="00601E78"/>
    <w:rsid w:val="00625F54"/>
    <w:rsid w:val="00641DD0"/>
    <w:rsid w:val="0067760F"/>
    <w:rsid w:val="006A4650"/>
    <w:rsid w:val="00707B35"/>
    <w:rsid w:val="00733FF8"/>
    <w:rsid w:val="00775DA7"/>
    <w:rsid w:val="00787C5D"/>
    <w:rsid w:val="007A03C9"/>
    <w:rsid w:val="007A3412"/>
    <w:rsid w:val="007A7005"/>
    <w:rsid w:val="007A7AA9"/>
    <w:rsid w:val="007B0E7C"/>
    <w:rsid w:val="007B185F"/>
    <w:rsid w:val="007B5E6A"/>
    <w:rsid w:val="007D5AD9"/>
    <w:rsid w:val="00834295"/>
    <w:rsid w:val="0084171D"/>
    <w:rsid w:val="008775CC"/>
    <w:rsid w:val="00892C70"/>
    <w:rsid w:val="008E79FB"/>
    <w:rsid w:val="008F42E1"/>
    <w:rsid w:val="0099433E"/>
    <w:rsid w:val="009B54C4"/>
    <w:rsid w:val="009C6145"/>
    <w:rsid w:val="009E1810"/>
    <w:rsid w:val="009F083F"/>
    <w:rsid w:val="00A14EC0"/>
    <w:rsid w:val="00A15315"/>
    <w:rsid w:val="00A43005"/>
    <w:rsid w:val="00A64A6B"/>
    <w:rsid w:val="00A66BC6"/>
    <w:rsid w:val="00A75636"/>
    <w:rsid w:val="00A930C9"/>
    <w:rsid w:val="00B01405"/>
    <w:rsid w:val="00B04B68"/>
    <w:rsid w:val="00B119B0"/>
    <w:rsid w:val="00B11DFF"/>
    <w:rsid w:val="00B20D87"/>
    <w:rsid w:val="00B33824"/>
    <w:rsid w:val="00B75C5C"/>
    <w:rsid w:val="00C06AC1"/>
    <w:rsid w:val="00C21CB9"/>
    <w:rsid w:val="00C70753"/>
    <w:rsid w:val="00CD2977"/>
    <w:rsid w:val="00CD3E8B"/>
    <w:rsid w:val="00CE7007"/>
    <w:rsid w:val="00D03202"/>
    <w:rsid w:val="00D51060"/>
    <w:rsid w:val="00D51165"/>
    <w:rsid w:val="00DC3C44"/>
    <w:rsid w:val="00DE0CEA"/>
    <w:rsid w:val="00DE67CE"/>
    <w:rsid w:val="00DE739C"/>
    <w:rsid w:val="00E47230"/>
    <w:rsid w:val="00EA66DF"/>
    <w:rsid w:val="00EB3507"/>
    <w:rsid w:val="00EB7F3D"/>
    <w:rsid w:val="00ED1091"/>
    <w:rsid w:val="00F035B5"/>
    <w:rsid w:val="00FF0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ABE714C"/>
  <w15:docId w15:val="{C47C36FF-FF86-4160-9CAD-7CA0C7F88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Заголовок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72D2D-4018-4416-9E38-1CEA1A8D8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38</Pages>
  <Words>11365</Words>
  <Characters>64784</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Пользователь</cp:lastModifiedBy>
  <cp:revision>10</cp:revision>
  <cp:lastPrinted>2021-08-18T11:32:00Z</cp:lastPrinted>
  <dcterms:created xsi:type="dcterms:W3CDTF">2021-07-12T09:08:00Z</dcterms:created>
  <dcterms:modified xsi:type="dcterms:W3CDTF">2021-08-23T05:57:00Z</dcterms:modified>
</cp:coreProperties>
</file>