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1D" w:rsidRPr="0091691D" w:rsidRDefault="0091691D" w:rsidP="0091691D">
      <w:pPr>
        <w:autoSpaceDE w:val="0"/>
        <w:autoSpaceDN w:val="0"/>
        <w:adjustRightInd w:val="0"/>
        <w:ind w:firstLine="720"/>
        <w:jc w:val="center"/>
        <w:outlineLvl w:val="0"/>
        <w:rPr>
          <w:rFonts w:ascii="Times New Roman" w:hAnsi="Times New Roman"/>
          <w:b/>
          <w:bCs/>
          <w:color w:val="auto"/>
          <w:sz w:val="36"/>
          <w:szCs w:val="36"/>
        </w:rPr>
      </w:pPr>
      <w:r w:rsidRPr="0091691D">
        <w:rPr>
          <w:rFonts w:ascii="Times New Roman" w:hAnsi="Times New Roman"/>
          <w:b/>
          <w:bCs/>
          <w:color w:val="auto"/>
          <w:sz w:val="36"/>
          <w:szCs w:val="36"/>
        </w:rPr>
        <w:t>ДУМА</w:t>
      </w:r>
    </w:p>
    <w:p w:rsidR="0091691D" w:rsidRPr="0091691D" w:rsidRDefault="0091691D" w:rsidP="0091691D">
      <w:pPr>
        <w:autoSpaceDE w:val="0"/>
        <w:autoSpaceDN w:val="0"/>
        <w:adjustRightInd w:val="0"/>
        <w:ind w:firstLine="720"/>
        <w:jc w:val="center"/>
        <w:outlineLvl w:val="0"/>
        <w:rPr>
          <w:rFonts w:ascii="Times New Roman" w:hAnsi="Times New Roman"/>
          <w:b/>
          <w:bCs/>
          <w:color w:val="auto"/>
          <w:sz w:val="36"/>
          <w:szCs w:val="36"/>
        </w:rPr>
      </w:pPr>
      <w:r w:rsidRPr="0091691D">
        <w:rPr>
          <w:rFonts w:ascii="Times New Roman" w:hAnsi="Times New Roman"/>
          <w:b/>
          <w:bCs/>
          <w:color w:val="auto"/>
          <w:sz w:val="36"/>
          <w:szCs w:val="36"/>
        </w:rPr>
        <w:t>Филоновского сельского поселения</w:t>
      </w:r>
    </w:p>
    <w:p w:rsidR="0091691D" w:rsidRPr="0091691D" w:rsidRDefault="0091691D" w:rsidP="0091691D">
      <w:pPr>
        <w:autoSpaceDE w:val="0"/>
        <w:autoSpaceDN w:val="0"/>
        <w:adjustRightInd w:val="0"/>
        <w:ind w:firstLine="720"/>
        <w:jc w:val="center"/>
        <w:outlineLvl w:val="0"/>
        <w:rPr>
          <w:rFonts w:ascii="Times New Roman" w:hAnsi="Times New Roman"/>
          <w:b/>
          <w:bCs/>
          <w:color w:val="auto"/>
          <w:sz w:val="36"/>
          <w:szCs w:val="36"/>
        </w:rPr>
      </w:pPr>
      <w:r w:rsidRPr="0091691D">
        <w:rPr>
          <w:rFonts w:ascii="Times New Roman" w:hAnsi="Times New Roman"/>
          <w:b/>
          <w:bCs/>
          <w:color w:val="auto"/>
          <w:sz w:val="36"/>
          <w:szCs w:val="36"/>
        </w:rPr>
        <w:t>Новоаннинского муниципального района</w:t>
      </w:r>
    </w:p>
    <w:p w:rsidR="0091691D" w:rsidRPr="0091691D" w:rsidRDefault="0091691D" w:rsidP="0091691D">
      <w:pPr>
        <w:autoSpaceDE w:val="0"/>
        <w:autoSpaceDN w:val="0"/>
        <w:adjustRightInd w:val="0"/>
        <w:ind w:firstLine="720"/>
        <w:jc w:val="center"/>
        <w:outlineLvl w:val="0"/>
        <w:rPr>
          <w:rFonts w:ascii="Times New Roman" w:hAnsi="Times New Roman"/>
          <w:b/>
          <w:bCs/>
          <w:sz w:val="36"/>
          <w:szCs w:val="36"/>
        </w:rPr>
      </w:pPr>
      <w:r w:rsidRPr="0091691D">
        <w:rPr>
          <w:rFonts w:ascii="Times New Roman" w:hAnsi="Times New Roman"/>
          <w:b/>
          <w:bCs/>
          <w:sz w:val="36"/>
          <w:szCs w:val="36"/>
        </w:rPr>
        <w:t>Волгоградской области</w:t>
      </w:r>
    </w:p>
    <w:p w:rsidR="0091691D" w:rsidRPr="0091691D" w:rsidRDefault="0091691D" w:rsidP="0091691D">
      <w:pPr>
        <w:autoSpaceDE w:val="0"/>
        <w:autoSpaceDN w:val="0"/>
        <w:adjustRightInd w:val="0"/>
        <w:ind w:firstLine="720"/>
        <w:jc w:val="both"/>
        <w:rPr>
          <w:rFonts w:ascii="Times New Roman" w:hAnsi="Times New Roman"/>
          <w:color w:val="auto"/>
        </w:rPr>
      </w:pPr>
      <w:r w:rsidRPr="0091691D">
        <w:rPr>
          <w:rFonts w:cs="Arial"/>
          <w:noProof/>
          <w:color w:val="auto"/>
        </w:rPr>
        <mc:AlternateContent>
          <mc:Choice Requires="wps">
            <w:drawing>
              <wp:anchor distT="0" distB="0" distL="114300" distR="114300" simplePos="0" relativeHeight="251659264" behindDoc="0" locked="0" layoutInCell="1" allowOverlap="1" wp14:anchorId="0D8E90E1" wp14:editId="3158C9D4">
                <wp:simplePos x="0" y="0"/>
                <wp:positionH relativeFrom="column">
                  <wp:posOffset>152400</wp:posOffset>
                </wp:positionH>
                <wp:positionV relativeFrom="paragraph">
                  <wp:posOffset>20320</wp:posOffset>
                </wp:positionV>
                <wp:extent cx="5791200" cy="0"/>
                <wp:effectExtent l="32385" t="29845" r="34290" b="368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" strokeweight="4.5pt">
                <v:stroke linestyle="thickThin"/>
              </v:line>
            </w:pict>
          </mc:Fallback>
        </mc:AlternateContent>
      </w:r>
    </w:p>
    <w:p w:rsidR="0091691D" w:rsidRPr="0091691D" w:rsidRDefault="0091691D" w:rsidP="0091691D">
      <w:pPr>
        <w:autoSpaceDE w:val="0"/>
        <w:autoSpaceDN w:val="0"/>
        <w:adjustRightInd w:val="0"/>
        <w:ind w:firstLine="720"/>
        <w:jc w:val="center"/>
        <w:rPr>
          <w:rFonts w:ascii="Times New Roman" w:hAnsi="Times New Roman"/>
          <w:b/>
          <w:bCs/>
          <w:color w:val="auto"/>
          <w:sz w:val="32"/>
          <w:szCs w:val="32"/>
        </w:rPr>
      </w:pPr>
      <w:proofErr w:type="gramStart"/>
      <w:r w:rsidRPr="0091691D">
        <w:rPr>
          <w:rFonts w:ascii="Times New Roman" w:hAnsi="Times New Roman"/>
          <w:b/>
          <w:bCs/>
          <w:color w:val="auto"/>
          <w:sz w:val="32"/>
          <w:szCs w:val="32"/>
        </w:rPr>
        <w:t>Р</w:t>
      </w:r>
      <w:proofErr w:type="gramEnd"/>
      <w:r w:rsidRPr="0091691D">
        <w:rPr>
          <w:rFonts w:ascii="Times New Roman" w:hAnsi="Times New Roman"/>
          <w:b/>
          <w:bCs/>
          <w:color w:val="auto"/>
          <w:sz w:val="32"/>
          <w:szCs w:val="32"/>
        </w:rPr>
        <w:t xml:space="preserve"> Е Ш Е Н И Е </w:t>
      </w:r>
    </w:p>
    <w:p w:rsidR="0091691D" w:rsidRPr="0091691D" w:rsidRDefault="0091691D" w:rsidP="0091691D">
      <w:pPr>
        <w:widowControl/>
        <w:rPr>
          <w:rFonts w:ascii="Times New Roman" w:hAnsi="Times New Roman"/>
          <w:b/>
          <w:color w:val="auto"/>
          <w:sz w:val="28"/>
          <w:szCs w:val="28"/>
        </w:rPr>
      </w:pPr>
    </w:p>
    <w:p w:rsidR="0091691D" w:rsidRPr="0091691D" w:rsidRDefault="0091691D" w:rsidP="0091691D">
      <w:pPr>
        <w:widowControl/>
        <w:jc w:val="both"/>
        <w:rPr>
          <w:rFonts w:ascii="Times New Roman" w:hAnsi="Times New Roman"/>
          <w:color w:val="auto"/>
          <w:sz w:val="28"/>
          <w:szCs w:val="28"/>
        </w:rPr>
      </w:pPr>
      <w:r>
        <w:rPr>
          <w:rFonts w:ascii="Times New Roman" w:hAnsi="Times New Roman"/>
          <w:color w:val="auto"/>
          <w:sz w:val="28"/>
          <w:szCs w:val="28"/>
        </w:rPr>
        <w:t>от 27</w:t>
      </w:r>
      <w:r w:rsidRPr="0091691D">
        <w:rPr>
          <w:rFonts w:ascii="Times New Roman" w:hAnsi="Times New Roman"/>
          <w:color w:val="auto"/>
          <w:sz w:val="28"/>
          <w:szCs w:val="28"/>
        </w:rPr>
        <w:t xml:space="preserve"> </w:t>
      </w:r>
      <w:r>
        <w:rPr>
          <w:rFonts w:ascii="Times New Roman" w:hAnsi="Times New Roman"/>
          <w:color w:val="auto"/>
          <w:sz w:val="28"/>
          <w:szCs w:val="28"/>
        </w:rPr>
        <w:t>мая</w:t>
      </w:r>
      <w:r w:rsidRPr="0091691D">
        <w:rPr>
          <w:rFonts w:ascii="Times New Roman" w:hAnsi="Times New Roman"/>
          <w:color w:val="auto"/>
          <w:sz w:val="28"/>
          <w:szCs w:val="28"/>
        </w:rPr>
        <w:t xml:space="preserve"> 202</w:t>
      </w:r>
      <w:r>
        <w:rPr>
          <w:rFonts w:ascii="Times New Roman" w:hAnsi="Times New Roman"/>
          <w:color w:val="auto"/>
          <w:sz w:val="28"/>
          <w:szCs w:val="28"/>
        </w:rPr>
        <w:t>5</w:t>
      </w:r>
      <w:r w:rsidRPr="0091691D">
        <w:rPr>
          <w:rFonts w:ascii="Times New Roman" w:hAnsi="Times New Roman"/>
          <w:color w:val="auto"/>
          <w:sz w:val="28"/>
          <w:szCs w:val="28"/>
        </w:rPr>
        <w:t xml:space="preserve"> г.                                                                       </w:t>
      </w:r>
      <w:r w:rsidRPr="0091691D">
        <w:rPr>
          <w:rFonts w:ascii="Times New Roman" w:hAnsi="Times New Roman"/>
          <w:color w:val="auto"/>
          <w:sz w:val="28"/>
          <w:szCs w:val="28"/>
        </w:rPr>
        <w:tab/>
        <w:t xml:space="preserve">№ </w:t>
      </w:r>
      <w:r>
        <w:rPr>
          <w:rFonts w:ascii="Times New Roman" w:hAnsi="Times New Roman"/>
          <w:color w:val="auto"/>
          <w:sz w:val="28"/>
          <w:szCs w:val="28"/>
        </w:rPr>
        <w:t>8/27</w:t>
      </w:r>
    </w:p>
    <w:p w:rsidR="0091691D" w:rsidRPr="0091691D" w:rsidRDefault="0091691D" w:rsidP="0091691D">
      <w:pPr>
        <w:suppressAutoHyphens/>
        <w:autoSpaceDE w:val="0"/>
        <w:jc w:val="center"/>
        <w:rPr>
          <w:rFonts w:ascii="Times New Roman" w:hAnsi="Times New Roman"/>
          <w:color w:val="auto"/>
          <w:sz w:val="24"/>
          <w:szCs w:val="24"/>
          <w:lang w:eastAsia="zh-CN"/>
        </w:rPr>
      </w:pPr>
    </w:p>
    <w:p w:rsidR="00065423" w:rsidRPr="00D353B6" w:rsidRDefault="00065423">
      <w:pPr>
        <w:ind w:right="9"/>
        <w:jc w:val="both"/>
        <w:rPr>
          <w:rFonts w:ascii="Times New Roman" w:hAnsi="Times New Roman"/>
          <w:color w:val="auto"/>
          <w:spacing w:val="-2"/>
          <w:sz w:val="28"/>
        </w:rPr>
      </w:pPr>
    </w:p>
    <w:p w:rsidR="009F074C" w:rsidRDefault="009F074C">
      <w:pPr>
        <w:spacing w:line="240" w:lineRule="exact"/>
        <w:jc w:val="center"/>
        <w:outlineLvl w:val="0"/>
        <w:rPr>
          <w:rFonts w:ascii="Times New Roman" w:hAnsi="Times New Roman"/>
          <w:color w:val="auto"/>
          <w:sz w:val="28"/>
        </w:rPr>
      </w:pPr>
    </w:p>
    <w:p w:rsidR="003D5B7F" w:rsidRPr="00C72FC2" w:rsidRDefault="00065423" w:rsidP="00C72FC2">
      <w:pPr>
        <w:jc w:val="center"/>
        <w:outlineLvl w:val="0"/>
        <w:rPr>
          <w:rFonts w:ascii="Times New Roman" w:hAnsi="Times New Roman"/>
          <w:b/>
          <w:color w:val="auto"/>
        </w:rPr>
      </w:pPr>
      <w:r w:rsidRPr="00C72FC2">
        <w:rPr>
          <w:rFonts w:ascii="Times New Roman" w:hAnsi="Times New Roman"/>
          <w:b/>
          <w:color w:val="auto"/>
          <w:sz w:val="28"/>
        </w:rPr>
        <w:t xml:space="preserve">Об утверждении Положения о </w:t>
      </w:r>
      <w:bookmarkStart w:id="0" w:name="_Hlk73706793"/>
      <w:r w:rsidR="00A03914" w:rsidRPr="00C72FC2">
        <w:rPr>
          <w:rFonts w:ascii="Times New Roman" w:hAnsi="Times New Roman"/>
          <w:b/>
          <w:color w:val="auto"/>
          <w:sz w:val="28"/>
        </w:rPr>
        <w:t xml:space="preserve">муниципальном контроле </w:t>
      </w:r>
      <w:bookmarkEnd w:id="0"/>
      <w:r w:rsidRPr="00C72FC2">
        <w:rPr>
          <w:rFonts w:ascii="Times New Roman" w:hAnsi="Times New Roman"/>
          <w:b/>
          <w:color w:val="auto"/>
          <w:sz w:val="28"/>
        </w:rPr>
        <w:t>в сфере благоустройства</w:t>
      </w:r>
      <w:r w:rsidR="00FC73C3" w:rsidRPr="00C72FC2">
        <w:rPr>
          <w:rFonts w:ascii="Times New Roman" w:hAnsi="Times New Roman"/>
          <w:b/>
          <w:color w:val="auto"/>
          <w:sz w:val="28"/>
        </w:rPr>
        <w:t xml:space="preserve"> </w:t>
      </w:r>
      <w:r w:rsidR="00FC73C3" w:rsidRPr="00C72FC2">
        <w:rPr>
          <w:rFonts w:ascii="Times New Roman" w:hAnsi="Times New Roman"/>
          <w:b/>
          <w:color w:val="auto"/>
          <w:sz w:val="28"/>
          <w:szCs w:val="28"/>
        </w:rPr>
        <w:t>в</w:t>
      </w:r>
      <w:r w:rsidR="0091691D">
        <w:rPr>
          <w:rFonts w:ascii="Times New Roman" w:hAnsi="Times New Roman"/>
          <w:b/>
          <w:color w:val="auto"/>
          <w:sz w:val="28"/>
          <w:szCs w:val="28"/>
        </w:rPr>
        <w:t xml:space="preserve"> Филоновском сельском поселении Новоаннинского муниципального района Волгоградской области</w:t>
      </w:r>
    </w:p>
    <w:p w:rsidR="003D5B7F" w:rsidRPr="00D353B6" w:rsidRDefault="0091691D" w:rsidP="0091691D">
      <w:pPr>
        <w:tabs>
          <w:tab w:val="left" w:pos="7245"/>
        </w:tabs>
        <w:spacing w:line="317" w:lineRule="exact"/>
        <w:ind w:right="9"/>
        <w:jc w:val="both"/>
        <w:outlineLvl w:val="0"/>
        <w:rPr>
          <w:rFonts w:ascii="Times New Roman" w:hAnsi="Times New Roman"/>
          <w:color w:val="auto"/>
        </w:rPr>
      </w:pPr>
      <w:r>
        <w:rPr>
          <w:rFonts w:ascii="Times New Roman" w:hAnsi="Times New Roman"/>
          <w:color w:val="auto"/>
        </w:rPr>
        <w:tab/>
      </w:r>
    </w:p>
    <w:p w:rsidR="00065423" w:rsidRPr="00D353B6" w:rsidRDefault="008A1F24" w:rsidP="00065423">
      <w:pPr>
        <w:ind w:firstLine="720"/>
        <w:jc w:val="both"/>
        <w:rPr>
          <w:rFonts w:ascii="Times New Roman" w:hAnsi="Times New Roman"/>
          <w:color w:val="auto"/>
          <w:sz w:val="24"/>
          <w:szCs w:val="24"/>
          <w:lang w:eastAsia="zh-CN"/>
        </w:rPr>
      </w:pPr>
      <w:r w:rsidRPr="009F074C">
        <w:rPr>
          <w:rFonts w:ascii="Times New Roman" w:hAnsi="Times New Roman"/>
          <w:sz w:val="28"/>
          <w:szCs w:val="28"/>
        </w:rPr>
        <w:t xml:space="preserve">В соответствии с </w:t>
      </w:r>
      <w:proofErr w:type="gramStart"/>
      <w:r w:rsidRPr="009F074C">
        <w:rPr>
          <w:rFonts w:ascii="Times New Roman" w:hAnsi="Times New Roman"/>
          <w:sz w:val="28"/>
          <w:szCs w:val="28"/>
        </w:rPr>
        <w:t>Федеральным</w:t>
      </w:r>
      <w:proofErr w:type="gramEnd"/>
      <w:r w:rsidRPr="009F074C">
        <w:rPr>
          <w:rFonts w:ascii="Times New Roman" w:hAnsi="Times New Roman"/>
          <w:sz w:val="28"/>
          <w:szCs w:val="28"/>
        </w:rPr>
        <w:t xml:space="preserve"> </w:t>
      </w:r>
      <w:hyperlink r:id="rId9"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w:t>
      </w:r>
      <w:r w:rsidR="00C72FC2">
        <w:rPr>
          <w:rFonts w:ascii="Times New Roman" w:hAnsi="Times New Roman"/>
          <w:sz w:val="28"/>
          <w:szCs w:val="28"/>
        </w:rPr>
        <w:t xml:space="preserve"> </w:t>
      </w:r>
      <w:r w:rsidRPr="009F074C">
        <w:rPr>
          <w:rFonts w:ascii="Times New Roman" w:hAnsi="Times New Roman"/>
          <w:sz w:val="28"/>
          <w:szCs w:val="28"/>
        </w:rPr>
        <w:t>в Российской Федерации»,</w:t>
      </w:r>
      <w:r>
        <w:rPr>
          <w:rFonts w:ascii="Times New Roman" w:hAnsi="Times New Roman"/>
          <w:sz w:val="28"/>
          <w:szCs w:val="28"/>
        </w:rPr>
        <w:t xml:space="preserve"> в</w:t>
      </w:r>
      <w:r w:rsidR="00065423" w:rsidRPr="00D353B6">
        <w:rPr>
          <w:rFonts w:ascii="Times New Roman" w:hAnsi="Times New Roman"/>
          <w:color w:val="auto"/>
          <w:sz w:val="28"/>
        </w:rPr>
        <w:t xml:space="preserve"> целях реализации Федерального закона от 31</w:t>
      </w:r>
      <w:r>
        <w:rPr>
          <w:rFonts w:ascii="Times New Roman" w:hAnsi="Times New Roman"/>
          <w:color w:val="auto"/>
          <w:sz w:val="28"/>
        </w:rPr>
        <w:t>.07.</w:t>
      </w:r>
      <w:r w:rsidR="00065423" w:rsidRPr="00D353B6">
        <w:rPr>
          <w:rFonts w:ascii="Times New Roman" w:hAnsi="Times New Roman"/>
          <w:color w:val="auto"/>
          <w:sz w:val="28"/>
        </w:rPr>
        <w:t>2020</w:t>
      </w:r>
      <w:r>
        <w:rPr>
          <w:rFonts w:ascii="Times New Roman" w:hAnsi="Times New Roman"/>
          <w:color w:val="auto"/>
          <w:sz w:val="28"/>
        </w:rPr>
        <w:t xml:space="preserve"> </w:t>
      </w:r>
      <w:r w:rsidR="00C72FC2">
        <w:rPr>
          <w:rFonts w:ascii="Times New Roman" w:hAnsi="Times New Roman"/>
          <w:color w:val="auto"/>
          <w:sz w:val="28"/>
        </w:rPr>
        <w:t xml:space="preserve">                  </w:t>
      </w:r>
      <w:r>
        <w:rPr>
          <w:rFonts w:ascii="Times New Roman" w:hAnsi="Times New Roman"/>
          <w:color w:val="auto"/>
          <w:sz w:val="28"/>
        </w:rPr>
        <w:t>№ 2</w:t>
      </w:r>
      <w:r w:rsidR="00065423" w:rsidRPr="00D353B6">
        <w:rPr>
          <w:rFonts w:ascii="Times New Roman" w:hAnsi="Times New Roman"/>
          <w:color w:val="auto"/>
          <w:sz w:val="28"/>
        </w:rPr>
        <w:t xml:space="preserve">48-ФЗ </w:t>
      </w:r>
      <w:r w:rsidR="0093186C">
        <w:rPr>
          <w:rFonts w:ascii="Times New Roman" w:hAnsi="Times New Roman"/>
          <w:color w:val="auto"/>
          <w:sz w:val="28"/>
        </w:rPr>
        <w:t>«</w:t>
      </w:r>
      <w:r w:rsidR="00065423" w:rsidRPr="00D353B6">
        <w:rPr>
          <w:rFonts w:ascii="Times New Roman" w:hAnsi="Times New Roman"/>
          <w:color w:val="auto"/>
          <w:sz w:val="28"/>
        </w:rPr>
        <w:t>О государственном контроле (надзоре) и муниципальном контроле в Российской Федерации</w:t>
      </w:r>
      <w:r w:rsidR="0093186C">
        <w:rPr>
          <w:rFonts w:ascii="Times New Roman" w:hAnsi="Times New Roman"/>
          <w:color w:val="auto"/>
          <w:sz w:val="28"/>
        </w:rPr>
        <w:t>»</w:t>
      </w:r>
      <w:r w:rsidR="0091691D" w:rsidRPr="0091691D">
        <w:rPr>
          <w:rFonts w:ascii="Times New Roman" w:hAnsi="Times New Roman"/>
          <w:sz w:val="28"/>
          <w:szCs w:val="28"/>
          <w:lang w:eastAsia="zh-CN"/>
        </w:rPr>
        <w:t xml:space="preserve"> Дума Филоновского сельского поселения</w:t>
      </w:r>
    </w:p>
    <w:p w:rsidR="00065423" w:rsidRPr="005F5A0B" w:rsidRDefault="00065423" w:rsidP="00065423">
      <w:pPr>
        <w:widowControl/>
        <w:suppressAutoHyphens/>
        <w:ind w:firstLine="720"/>
        <w:jc w:val="both"/>
        <w:rPr>
          <w:rFonts w:ascii="Times New Roman" w:hAnsi="Times New Roman"/>
          <w:color w:val="auto"/>
          <w:sz w:val="28"/>
          <w:szCs w:val="28"/>
          <w:lang w:eastAsia="zh-CN"/>
        </w:rPr>
      </w:pPr>
      <w:r w:rsidRPr="005F5A0B">
        <w:rPr>
          <w:rFonts w:ascii="Times New Roman" w:hAnsi="Times New Roman"/>
          <w:color w:val="auto"/>
          <w:sz w:val="28"/>
          <w:szCs w:val="28"/>
          <w:lang w:eastAsia="zh-CN"/>
        </w:rPr>
        <w:t>решил</w:t>
      </w:r>
      <w:r w:rsidR="0091691D">
        <w:rPr>
          <w:rFonts w:ascii="Times New Roman" w:hAnsi="Times New Roman"/>
          <w:color w:val="auto"/>
          <w:sz w:val="28"/>
          <w:szCs w:val="28"/>
          <w:lang w:eastAsia="zh-CN"/>
        </w:rPr>
        <w:t>а</w:t>
      </w:r>
      <w:r w:rsidRPr="005F5A0B">
        <w:rPr>
          <w:rFonts w:ascii="Times New Roman" w:hAnsi="Times New Roman"/>
          <w:color w:val="auto"/>
          <w:sz w:val="28"/>
          <w:szCs w:val="28"/>
          <w:lang w:eastAsia="zh-CN"/>
        </w:rPr>
        <w:t>:</w:t>
      </w:r>
    </w:p>
    <w:p w:rsidR="0091691D" w:rsidRDefault="00D353B6" w:rsidP="00D353B6">
      <w:pPr>
        <w:pStyle w:val="ConsPlusNormal"/>
        <w:tabs>
          <w:tab w:val="left" w:pos="1134"/>
        </w:tabs>
        <w:ind w:firstLine="709"/>
        <w:jc w:val="both"/>
        <w:rPr>
          <w:sz w:val="28"/>
          <w:szCs w:val="28"/>
        </w:rPr>
      </w:pPr>
      <w:r>
        <w:rPr>
          <w:sz w:val="28"/>
        </w:rPr>
        <w:t xml:space="preserve">1. </w:t>
      </w:r>
      <w:r w:rsidR="00065423" w:rsidRPr="00D353B6">
        <w:rPr>
          <w:sz w:val="28"/>
        </w:rPr>
        <w:t xml:space="preserve">Утвердить прилагаемое Положение о </w:t>
      </w:r>
      <w:r w:rsidR="00A03914" w:rsidRPr="00D353B6">
        <w:rPr>
          <w:sz w:val="28"/>
        </w:rPr>
        <w:t xml:space="preserve">муниципальном контроле </w:t>
      </w:r>
      <w:r w:rsidR="00065423" w:rsidRPr="00D353B6">
        <w:rPr>
          <w:sz w:val="28"/>
        </w:rPr>
        <w:t xml:space="preserve">в </w:t>
      </w:r>
      <w:r w:rsidR="00065423" w:rsidRPr="007A4C75">
        <w:rPr>
          <w:sz w:val="28"/>
        </w:rPr>
        <w:t>сфере благоустройства</w:t>
      </w:r>
      <w:r w:rsidR="00FC73C3" w:rsidRPr="007A4C75">
        <w:rPr>
          <w:sz w:val="28"/>
        </w:rPr>
        <w:t xml:space="preserve"> </w:t>
      </w:r>
      <w:r w:rsidR="00FC73C3" w:rsidRPr="007A4C75">
        <w:rPr>
          <w:sz w:val="28"/>
          <w:szCs w:val="28"/>
        </w:rPr>
        <w:t>в</w:t>
      </w:r>
      <w:r w:rsidR="0091691D">
        <w:rPr>
          <w:sz w:val="28"/>
          <w:szCs w:val="28"/>
        </w:rPr>
        <w:t xml:space="preserve"> </w:t>
      </w:r>
      <w:r w:rsidR="0091691D" w:rsidRPr="0091691D">
        <w:rPr>
          <w:sz w:val="28"/>
          <w:szCs w:val="28"/>
        </w:rPr>
        <w:t>Филоновском сельском поселении Новоаннинского муниципального района Волгоградской области</w:t>
      </w:r>
      <w:r w:rsidR="0091691D">
        <w:rPr>
          <w:sz w:val="28"/>
          <w:szCs w:val="28"/>
        </w:rPr>
        <w:t>.</w:t>
      </w:r>
    </w:p>
    <w:p w:rsidR="0065718F" w:rsidRDefault="0065718F" w:rsidP="00D353B6">
      <w:pPr>
        <w:pStyle w:val="ConsPlusNormal"/>
        <w:tabs>
          <w:tab w:val="left" w:pos="1134"/>
        </w:tabs>
        <w:ind w:firstLine="709"/>
        <w:jc w:val="both"/>
        <w:rPr>
          <w:sz w:val="28"/>
          <w:szCs w:val="28"/>
        </w:rPr>
      </w:pPr>
      <w:r>
        <w:rPr>
          <w:sz w:val="28"/>
          <w:szCs w:val="28"/>
        </w:rPr>
        <w:t>2. Признать утратившими силу следующие нормативно правовые акты:</w:t>
      </w:r>
    </w:p>
    <w:p w:rsidR="0065718F" w:rsidRDefault="0065718F" w:rsidP="0065718F">
      <w:pPr>
        <w:pStyle w:val="ConsPlusNormal"/>
        <w:tabs>
          <w:tab w:val="left" w:pos="1134"/>
        </w:tabs>
        <w:ind w:firstLine="709"/>
        <w:jc w:val="both"/>
        <w:rPr>
          <w:sz w:val="28"/>
          <w:szCs w:val="28"/>
        </w:rPr>
      </w:pPr>
      <w:r>
        <w:rPr>
          <w:sz w:val="28"/>
          <w:szCs w:val="28"/>
        </w:rPr>
        <w:t>-Решение Думы Филоновского сельского поселения от 27.06.2023 г. №45/</w:t>
      </w:r>
      <w:r w:rsidRPr="0065718F">
        <w:rPr>
          <w:sz w:val="28"/>
          <w:szCs w:val="28"/>
        </w:rPr>
        <w:t>130 «Об утверждении Положения о муниципальном контроле в сфере благоустройства в границах населенных пунктов Филоновского сельского поселения Новоаннинского муниципального района Волгоградской области»</w:t>
      </w:r>
      <w:r>
        <w:rPr>
          <w:sz w:val="28"/>
          <w:szCs w:val="28"/>
        </w:rPr>
        <w:t>;</w:t>
      </w:r>
    </w:p>
    <w:p w:rsidR="0065718F" w:rsidRDefault="0065718F" w:rsidP="0065718F">
      <w:pPr>
        <w:pStyle w:val="ConsPlusNormal"/>
        <w:tabs>
          <w:tab w:val="left" w:pos="1134"/>
        </w:tabs>
        <w:ind w:firstLine="709"/>
        <w:jc w:val="both"/>
        <w:rPr>
          <w:sz w:val="28"/>
          <w:szCs w:val="28"/>
        </w:rPr>
      </w:pPr>
      <w:r>
        <w:rPr>
          <w:sz w:val="28"/>
          <w:szCs w:val="28"/>
        </w:rPr>
        <w:t>-</w:t>
      </w:r>
      <w:r w:rsidRPr="0065718F">
        <w:rPr>
          <w:sz w:val="28"/>
          <w:szCs w:val="28"/>
        </w:rPr>
        <w:t xml:space="preserve"> </w:t>
      </w:r>
      <w:r>
        <w:rPr>
          <w:sz w:val="28"/>
          <w:szCs w:val="28"/>
        </w:rPr>
        <w:t>Решение Думы Филоновского сельского поселения от 25.10.2024 г. №2/4 «</w:t>
      </w:r>
      <w:r w:rsidRPr="0065718F">
        <w:rPr>
          <w:sz w:val="28"/>
          <w:szCs w:val="28"/>
        </w:rPr>
        <w:t>О внесении изменений в решение Думы Филоновского сельского поселения Новоаннинского муниципального района Волгоградской области от</w:t>
      </w:r>
      <w:r>
        <w:rPr>
          <w:sz w:val="28"/>
          <w:szCs w:val="28"/>
        </w:rPr>
        <w:t xml:space="preserve"> 27.06.2023 г. №45/</w:t>
      </w:r>
      <w:r w:rsidRPr="0065718F">
        <w:rPr>
          <w:sz w:val="28"/>
          <w:szCs w:val="28"/>
        </w:rPr>
        <w:t>130 «Об утверждении Положения о муниципальном контроле в сфере благоустройства в границах населенных пунктов Филоновского сельского поселения Новоаннинского муниципального района Волгоградской области»</w:t>
      </w:r>
      <w:r>
        <w:rPr>
          <w:sz w:val="28"/>
          <w:szCs w:val="28"/>
        </w:rPr>
        <w:t>;</w:t>
      </w:r>
    </w:p>
    <w:p w:rsidR="0065718F" w:rsidRDefault="0065718F" w:rsidP="0065718F">
      <w:pPr>
        <w:pStyle w:val="ConsPlusNormal"/>
        <w:tabs>
          <w:tab w:val="left" w:pos="1134"/>
        </w:tabs>
        <w:ind w:firstLine="709"/>
        <w:jc w:val="both"/>
        <w:rPr>
          <w:sz w:val="28"/>
          <w:szCs w:val="28"/>
        </w:rPr>
      </w:pPr>
      <w:r>
        <w:rPr>
          <w:sz w:val="28"/>
          <w:szCs w:val="28"/>
        </w:rPr>
        <w:t>-</w:t>
      </w:r>
      <w:r w:rsidRPr="0065718F">
        <w:rPr>
          <w:sz w:val="28"/>
          <w:szCs w:val="28"/>
        </w:rPr>
        <w:t xml:space="preserve"> </w:t>
      </w:r>
      <w:r>
        <w:rPr>
          <w:sz w:val="28"/>
          <w:szCs w:val="28"/>
        </w:rPr>
        <w:t>Решение Думы Филоновского сельского поселения от 05.12.2024 г. №3/13 «</w:t>
      </w:r>
      <w:r w:rsidRPr="0065718F">
        <w:rPr>
          <w:sz w:val="28"/>
          <w:szCs w:val="28"/>
        </w:rPr>
        <w:t>О внесении изменений в решение Думы Филоновского сельского поселения Новоаннинского муниципального района Волгоградской области от</w:t>
      </w:r>
      <w:r>
        <w:rPr>
          <w:sz w:val="28"/>
          <w:szCs w:val="28"/>
        </w:rPr>
        <w:t xml:space="preserve"> 27.06.2023 г. №45/</w:t>
      </w:r>
      <w:r w:rsidRPr="0065718F">
        <w:rPr>
          <w:sz w:val="28"/>
          <w:szCs w:val="28"/>
        </w:rPr>
        <w:t xml:space="preserve">130 «Об утверждении Положения о муниципальном контроле в сфере благоустройства в границах населенных </w:t>
      </w:r>
      <w:r w:rsidRPr="0065718F">
        <w:rPr>
          <w:sz w:val="28"/>
          <w:szCs w:val="28"/>
        </w:rPr>
        <w:lastRenderedPageBreak/>
        <w:t>пунктов Филоновского сельского поселения Новоаннинского муниципального района Волгоградской области»</w:t>
      </w:r>
      <w:r>
        <w:rPr>
          <w:sz w:val="28"/>
          <w:szCs w:val="28"/>
        </w:rPr>
        <w:t>;</w:t>
      </w:r>
    </w:p>
    <w:p w:rsidR="0065718F" w:rsidRDefault="0065718F" w:rsidP="0065718F">
      <w:pPr>
        <w:pStyle w:val="ConsPlusNormal"/>
        <w:tabs>
          <w:tab w:val="left" w:pos="1134"/>
        </w:tabs>
        <w:ind w:firstLine="709"/>
        <w:jc w:val="both"/>
        <w:rPr>
          <w:sz w:val="28"/>
          <w:szCs w:val="28"/>
        </w:rPr>
      </w:pPr>
    </w:p>
    <w:p w:rsidR="007D6FF4" w:rsidRPr="003532C5" w:rsidRDefault="0065718F" w:rsidP="007D6FF4">
      <w:pPr>
        <w:autoSpaceDE w:val="0"/>
        <w:ind w:firstLine="709"/>
        <w:jc w:val="both"/>
        <w:rPr>
          <w:rFonts w:ascii="Times New Roman" w:hAnsi="Times New Roman"/>
          <w:bCs/>
          <w:color w:val="FF0000"/>
          <w:sz w:val="28"/>
          <w:szCs w:val="28"/>
        </w:rPr>
      </w:pPr>
      <w:r>
        <w:rPr>
          <w:rFonts w:ascii="Times New Roman" w:hAnsi="Times New Roman"/>
          <w:bCs/>
          <w:sz w:val="28"/>
          <w:szCs w:val="28"/>
        </w:rPr>
        <w:t>3</w:t>
      </w:r>
      <w:r w:rsidR="007D6FF4" w:rsidRPr="007A4C75">
        <w:rPr>
          <w:rFonts w:ascii="Times New Roman" w:hAnsi="Times New Roman"/>
          <w:bCs/>
          <w:sz w:val="28"/>
          <w:szCs w:val="28"/>
        </w:rPr>
        <w:t xml:space="preserve">. </w:t>
      </w:r>
      <w:r w:rsidR="007D6FF4" w:rsidRPr="007A4C75">
        <w:rPr>
          <w:rFonts w:ascii="Times New Roman" w:hAnsi="Times New Roman"/>
          <w:sz w:val="28"/>
          <w:szCs w:val="28"/>
        </w:rPr>
        <w:t>Настоящее решение вступает в силу после его официального обнародования путем официального опубликования.</w:t>
      </w:r>
    </w:p>
    <w:p w:rsidR="00FC73C3" w:rsidRPr="00D353B6" w:rsidRDefault="00FC73C3" w:rsidP="00FC73C3">
      <w:pPr>
        <w:autoSpaceDE w:val="0"/>
        <w:spacing w:line="240" w:lineRule="exact"/>
        <w:rPr>
          <w:rFonts w:ascii="Times New Roman" w:hAnsi="Times New Roman"/>
          <w:color w:val="auto"/>
          <w:sz w:val="28"/>
          <w:szCs w:val="28"/>
        </w:rPr>
      </w:pPr>
    </w:p>
    <w:p w:rsidR="009F074C" w:rsidRDefault="009F074C" w:rsidP="0065718F">
      <w:pPr>
        <w:autoSpaceDE w:val="0"/>
        <w:spacing w:line="240" w:lineRule="exact"/>
        <w:jc w:val="both"/>
        <w:rPr>
          <w:rFonts w:ascii="Times New Roman" w:hAnsi="Times New Roman"/>
          <w:color w:val="auto"/>
          <w:sz w:val="28"/>
          <w:szCs w:val="28"/>
        </w:rPr>
      </w:pPr>
    </w:p>
    <w:p w:rsidR="0065718F" w:rsidRDefault="0065718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r>
        <w:rPr>
          <w:rFonts w:ascii="Times New Roman" w:hAnsi="Times New Roman"/>
          <w:color w:val="auto"/>
          <w:sz w:val="28"/>
          <w:szCs w:val="28"/>
        </w:rPr>
        <w:t>Глава Филоновского</w:t>
      </w:r>
    </w:p>
    <w:p w:rsidR="00AE471F" w:rsidRDefault="00AE471F" w:rsidP="0065718F">
      <w:pPr>
        <w:autoSpaceDE w:val="0"/>
        <w:spacing w:line="240" w:lineRule="exact"/>
        <w:jc w:val="both"/>
        <w:rPr>
          <w:rFonts w:ascii="Times New Roman" w:hAnsi="Times New Roman"/>
          <w:color w:val="auto"/>
          <w:sz w:val="28"/>
          <w:szCs w:val="28"/>
        </w:rPr>
      </w:pPr>
      <w:r>
        <w:rPr>
          <w:rFonts w:ascii="Times New Roman" w:hAnsi="Times New Roman"/>
          <w:color w:val="auto"/>
          <w:sz w:val="28"/>
          <w:szCs w:val="28"/>
        </w:rPr>
        <w:t>сельского поселения                                             А.Н. Ефремов</w:t>
      </w: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AE471F" w:rsidRDefault="00AE471F" w:rsidP="0065718F">
      <w:pPr>
        <w:autoSpaceDE w:val="0"/>
        <w:spacing w:line="240" w:lineRule="exact"/>
        <w:jc w:val="both"/>
        <w:rPr>
          <w:rFonts w:ascii="Times New Roman" w:hAnsi="Times New Roman"/>
          <w:color w:val="auto"/>
          <w:sz w:val="28"/>
          <w:szCs w:val="28"/>
        </w:rPr>
      </w:pPr>
    </w:p>
    <w:p w:rsidR="0065718F" w:rsidRDefault="0065718F" w:rsidP="0065718F">
      <w:pPr>
        <w:autoSpaceDE w:val="0"/>
        <w:spacing w:line="240" w:lineRule="exact"/>
        <w:jc w:val="both"/>
        <w:rPr>
          <w:rFonts w:ascii="Times New Roman" w:hAnsi="Times New Roman"/>
          <w:color w:val="auto"/>
          <w:sz w:val="28"/>
          <w:szCs w:val="28"/>
        </w:rPr>
      </w:pPr>
    </w:p>
    <w:p w:rsidR="0065718F" w:rsidRDefault="0065718F" w:rsidP="0065718F">
      <w:pPr>
        <w:autoSpaceDE w:val="0"/>
        <w:spacing w:line="240" w:lineRule="exact"/>
        <w:jc w:val="both"/>
        <w:rPr>
          <w:rFonts w:ascii="Times New Roman" w:hAnsi="Times New Roman"/>
          <w:color w:val="auto"/>
          <w:sz w:val="28"/>
          <w:szCs w:val="28"/>
        </w:rPr>
      </w:pPr>
    </w:p>
    <w:p w:rsidR="003D5B7F" w:rsidRPr="005F5A0B" w:rsidRDefault="00065423" w:rsidP="0065718F">
      <w:pPr>
        <w:widowControl/>
        <w:ind w:left="5103"/>
        <w:jc w:val="both"/>
        <w:rPr>
          <w:rFonts w:ascii="Times New Roman" w:hAnsi="Times New Roman"/>
          <w:sz w:val="28"/>
        </w:rPr>
      </w:pPr>
      <w:r w:rsidRPr="005F5A0B">
        <w:rPr>
          <w:rFonts w:ascii="Times New Roman" w:hAnsi="Times New Roman"/>
          <w:sz w:val="28"/>
        </w:rPr>
        <w:t>УТВЕРЖДЕНО</w:t>
      </w:r>
    </w:p>
    <w:p w:rsidR="00AE471F" w:rsidRDefault="00FC73C3" w:rsidP="005F5A0B">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решением</w:t>
      </w:r>
      <w:r w:rsidR="00AE471F">
        <w:rPr>
          <w:rFonts w:ascii="Times New Roman" w:hAnsi="Times New Roman"/>
          <w:color w:val="auto"/>
          <w:sz w:val="28"/>
          <w:szCs w:val="28"/>
        </w:rPr>
        <w:t xml:space="preserve"> Думы</w:t>
      </w:r>
    </w:p>
    <w:p w:rsidR="003D5B7F" w:rsidRPr="004B7DAB" w:rsidRDefault="00AE471F" w:rsidP="00AE471F">
      <w:pPr>
        <w:autoSpaceDE w:val="0"/>
        <w:ind w:left="5103"/>
        <w:jc w:val="both"/>
        <w:rPr>
          <w:b/>
          <w:sz w:val="28"/>
        </w:rPr>
      </w:pPr>
      <w:r>
        <w:rPr>
          <w:rFonts w:ascii="Times New Roman" w:hAnsi="Times New Roman"/>
          <w:color w:val="auto"/>
          <w:sz w:val="28"/>
          <w:szCs w:val="28"/>
        </w:rPr>
        <w:t>Филоновского сельского поселения</w:t>
      </w:r>
      <w:r w:rsidR="00FC73C3" w:rsidRPr="004B7DAB">
        <w:rPr>
          <w:rFonts w:ascii="Times New Roman" w:hAnsi="Times New Roman"/>
          <w:color w:val="auto"/>
          <w:sz w:val="28"/>
          <w:szCs w:val="28"/>
        </w:rPr>
        <w:t xml:space="preserve"> от </w:t>
      </w:r>
      <w:r>
        <w:rPr>
          <w:rFonts w:ascii="Times New Roman" w:hAnsi="Times New Roman"/>
          <w:color w:val="auto"/>
          <w:sz w:val="28"/>
          <w:szCs w:val="28"/>
        </w:rPr>
        <w:t>27.05.2025</w:t>
      </w:r>
      <w:r w:rsidR="00FC73C3" w:rsidRPr="004B7DAB">
        <w:rPr>
          <w:rFonts w:ascii="Times New Roman" w:hAnsi="Times New Roman"/>
          <w:color w:val="auto"/>
          <w:sz w:val="28"/>
          <w:szCs w:val="28"/>
        </w:rPr>
        <w:t xml:space="preserve"> г. №</w:t>
      </w:r>
      <w:r>
        <w:rPr>
          <w:rFonts w:ascii="Times New Roman" w:hAnsi="Times New Roman"/>
          <w:color w:val="auto"/>
          <w:sz w:val="28"/>
          <w:szCs w:val="28"/>
        </w:rPr>
        <w:t>8/27</w:t>
      </w:r>
      <w:bookmarkStart w:id="1" w:name="Par35"/>
      <w:bookmarkEnd w:id="1"/>
    </w:p>
    <w:p w:rsidR="005F5A0B" w:rsidRDefault="005F5A0B">
      <w:pPr>
        <w:pStyle w:val="ConsPlusTitle"/>
        <w:spacing w:line="240" w:lineRule="exact"/>
        <w:jc w:val="center"/>
        <w:rPr>
          <w:b w:val="0"/>
          <w:sz w:val="28"/>
        </w:rPr>
      </w:pPr>
    </w:p>
    <w:p w:rsidR="003D5B7F" w:rsidRPr="005F5A0B" w:rsidRDefault="00065423">
      <w:pPr>
        <w:pStyle w:val="ConsPlusTitle"/>
        <w:spacing w:line="240" w:lineRule="exact"/>
        <w:jc w:val="center"/>
        <w:rPr>
          <w:sz w:val="28"/>
        </w:rPr>
      </w:pPr>
      <w:r w:rsidRPr="005F5A0B">
        <w:rPr>
          <w:sz w:val="28"/>
        </w:rPr>
        <w:t>ПОЛОЖЕНИЕ</w:t>
      </w:r>
    </w:p>
    <w:p w:rsidR="005F5A0B" w:rsidRDefault="00A03914">
      <w:pPr>
        <w:pStyle w:val="ConsPlusTitle"/>
        <w:jc w:val="center"/>
        <w:rPr>
          <w:sz w:val="28"/>
        </w:rPr>
      </w:pPr>
      <w:bookmarkStart w:id="2" w:name="_Hlk73456502"/>
      <w:r w:rsidRPr="005F5A0B">
        <w:rPr>
          <w:sz w:val="28"/>
        </w:rPr>
        <w:t xml:space="preserve">о муниципальном контроле </w:t>
      </w:r>
      <w:r w:rsidR="000F1443" w:rsidRPr="005F5A0B">
        <w:rPr>
          <w:sz w:val="28"/>
        </w:rPr>
        <w:t xml:space="preserve">в сфере благоустройства </w:t>
      </w:r>
    </w:p>
    <w:p w:rsidR="003D5B7F" w:rsidRPr="005F5A0B" w:rsidRDefault="000F1443">
      <w:pPr>
        <w:pStyle w:val="ConsPlusTitle"/>
        <w:jc w:val="center"/>
        <w:rPr>
          <w:szCs w:val="24"/>
          <w:u w:val="single"/>
        </w:rPr>
      </w:pPr>
      <w:r w:rsidRPr="005F5A0B">
        <w:rPr>
          <w:sz w:val="28"/>
          <w:szCs w:val="28"/>
        </w:rPr>
        <w:t>в</w:t>
      </w:r>
      <w:r w:rsidR="00AE471F">
        <w:rPr>
          <w:sz w:val="28"/>
          <w:szCs w:val="28"/>
        </w:rPr>
        <w:t xml:space="preserve"> Филоновском сельском поселении Новоаннинского муниципального района Волгоградской области</w:t>
      </w:r>
      <w:bookmarkEnd w:id="2"/>
    </w:p>
    <w:p w:rsidR="000F1443" w:rsidRPr="00CA2308" w:rsidRDefault="000F1443">
      <w:pPr>
        <w:pStyle w:val="ConsPlusTitle"/>
        <w:jc w:val="center"/>
        <w:rPr>
          <w:b w:val="0"/>
          <w:sz w:val="28"/>
        </w:rPr>
      </w:pPr>
    </w:p>
    <w:p w:rsidR="003D5B7F" w:rsidRPr="00DE44B2" w:rsidRDefault="00DE44B2" w:rsidP="00DE44B2">
      <w:pPr>
        <w:pStyle w:val="ConsPlusNormal"/>
        <w:ind w:firstLine="0"/>
        <w:jc w:val="center"/>
        <w:rPr>
          <w:b/>
          <w:sz w:val="28"/>
        </w:rPr>
      </w:pPr>
      <w:r w:rsidRPr="00DE44B2">
        <w:rPr>
          <w:b/>
          <w:sz w:val="28"/>
        </w:rPr>
        <w:t>1.</w:t>
      </w:r>
      <w:r w:rsidR="00065423" w:rsidRPr="00DE44B2">
        <w:rPr>
          <w:b/>
          <w:sz w:val="28"/>
        </w:rPr>
        <w:t>Общие положения</w:t>
      </w:r>
    </w:p>
    <w:p w:rsidR="003D5B7F" w:rsidRPr="00CA2308" w:rsidRDefault="003D5B7F" w:rsidP="00DE44B2">
      <w:pPr>
        <w:pStyle w:val="ConsPlusNormal"/>
        <w:ind w:firstLine="567"/>
        <w:rPr>
          <w:sz w:val="28"/>
        </w:rPr>
      </w:pPr>
    </w:p>
    <w:p w:rsidR="003D5B7F" w:rsidRPr="009B2B89" w:rsidRDefault="00DE44B2" w:rsidP="00263780">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00065423" w:rsidRPr="00CA2308">
        <w:rPr>
          <w:rFonts w:ascii="Times New Roman" w:hAnsi="Times New Roman"/>
          <w:sz w:val="28"/>
        </w:rPr>
        <w:t xml:space="preserve">Настоящее </w:t>
      </w:r>
      <w:r w:rsidR="00065423" w:rsidRPr="00D353B6">
        <w:rPr>
          <w:rFonts w:ascii="Times New Roman" w:hAnsi="Times New Roman"/>
          <w:sz w:val="28"/>
        </w:rPr>
        <w:t xml:space="preserve">Положение </w:t>
      </w:r>
      <w:r w:rsidR="00A03914" w:rsidRPr="00D353B6">
        <w:rPr>
          <w:rFonts w:ascii="Times New Roman" w:hAnsi="Times New Roman"/>
          <w:sz w:val="28"/>
        </w:rPr>
        <w:t xml:space="preserve">устанавливает порядок </w:t>
      </w:r>
      <w:r w:rsidR="00065423" w:rsidRPr="00D353B6">
        <w:rPr>
          <w:rFonts w:ascii="Times New Roman" w:hAnsi="Times New Roman"/>
          <w:sz w:val="28"/>
        </w:rPr>
        <w:t>организации и осуществления муниципального контроля в сфере благоустройства</w:t>
      </w:r>
      <w:r w:rsidR="00065423" w:rsidRPr="00CA2308">
        <w:rPr>
          <w:rFonts w:ascii="Times New Roman" w:hAnsi="Times New Roman"/>
          <w:sz w:val="28"/>
        </w:rPr>
        <w:t xml:space="preserve"> на территории</w:t>
      </w:r>
      <w:r w:rsidR="00AE471F">
        <w:rPr>
          <w:rFonts w:ascii="Times New Roman" w:hAnsi="Times New Roman"/>
          <w:sz w:val="28"/>
          <w:lang w:val="ru-RU"/>
        </w:rPr>
        <w:t xml:space="preserve"> Филоновского сельского поселения</w:t>
      </w:r>
      <w:r w:rsidR="00065423" w:rsidRPr="009B2B89">
        <w:rPr>
          <w:rFonts w:ascii="Times New Roman" w:hAnsi="Times New Roman"/>
          <w:i/>
          <w:spacing w:val="-2"/>
          <w:sz w:val="24"/>
        </w:rPr>
        <w:t xml:space="preserve"> </w:t>
      </w:r>
      <w:r w:rsidR="00065423" w:rsidRPr="009B2B89">
        <w:rPr>
          <w:rFonts w:ascii="Times New Roman" w:hAnsi="Times New Roman"/>
          <w:sz w:val="28"/>
        </w:rPr>
        <w:t>(далее</w:t>
      </w:r>
      <w:r w:rsidR="00263780">
        <w:rPr>
          <w:rFonts w:ascii="Times New Roman" w:hAnsi="Times New Roman"/>
          <w:sz w:val="28"/>
        </w:rPr>
        <w:t xml:space="preserve"> </w:t>
      </w:r>
      <w:r w:rsidR="00065423" w:rsidRPr="009B2B89">
        <w:rPr>
          <w:rFonts w:ascii="Times New Roman" w:hAnsi="Times New Roman"/>
          <w:sz w:val="28"/>
        </w:rPr>
        <w:t>– муниципальный контроль).</w:t>
      </w:r>
    </w:p>
    <w:p w:rsidR="003D5B7F" w:rsidRPr="009F074C" w:rsidRDefault="00DE44B2" w:rsidP="00263780">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1.2. </w:t>
      </w:r>
      <w:r w:rsidR="00065423" w:rsidRPr="009F074C">
        <w:rPr>
          <w:rFonts w:ascii="Times New Roman" w:hAnsi="Times New Roman"/>
          <w:sz w:val="28"/>
        </w:rPr>
        <w:t>Предметом муниципального контроля является:</w:t>
      </w:r>
    </w:p>
    <w:p w:rsidR="00BE4C7D" w:rsidRPr="00010B2B" w:rsidRDefault="00BE4C7D" w:rsidP="00263780">
      <w:pPr>
        <w:ind w:firstLine="709"/>
        <w:jc w:val="both"/>
        <w:rPr>
          <w:rFonts w:ascii="Times New Roman" w:hAnsi="Times New Roman"/>
          <w:color w:val="auto"/>
          <w:sz w:val="28"/>
          <w:szCs w:val="28"/>
        </w:rPr>
      </w:pPr>
      <w:proofErr w:type="gramStart"/>
      <w:r w:rsidRPr="009F074C">
        <w:rPr>
          <w:rFonts w:ascii="Times New Roman" w:hAnsi="Times New Roman"/>
          <w:color w:val="auto"/>
          <w:sz w:val="28"/>
          <w:szCs w:val="28"/>
        </w:rPr>
        <w:t xml:space="preserve">соблюдение </w:t>
      </w:r>
      <w:r w:rsidR="008A1F24" w:rsidRPr="009F074C">
        <w:rPr>
          <w:rFonts w:ascii="Times New Roman" w:hAnsi="Times New Roman"/>
          <w:color w:val="auto"/>
          <w:sz w:val="28"/>
          <w:szCs w:val="28"/>
        </w:rPr>
        <w:t>организациями и гражданами (</w:t>
      </w:r>
      <w:r w:rsidR="00CC5304" w:rsidRPr="009F074C">
        <w:rPr>
          <w:rFonts w:ascii="Times New Roman" w:hAnsi="Times New Roman"/>
          <w:color w:val="auto"/>
          <w:sz w:val="28"/>
          <w:szCs w:val="28"/>
        </w:rPr>
        <w:t>далее – контролируемые лица)</w:t>
      </w:r>
      <w:r w:rsidR="00C414CE" w:rsidRPr="00C414CE">
        <w:rPr>
          <w:rFonts w:ascii="Times New Roman" w:hAnsi="Times New Roman"/>
          <w:color w:val="auto"/>
          <w:sz w:val="28"/>
          <w:szCs w:val="28"/>
        </w:rPr>
        <w:t xml:space="preserve"> </w:t>
      </w:r>
      <w:r w:rsidR="00C414CE" w:rsidRPr="00010B2B">
        <w:rPr>
          <w:rFonts w:ascii="Times New Roman" w:hAnsi="Times New Roman"/>
          <w:color w:val="auto"/>
          <w:sz w:val="28"/>
          <w:szCs w:val="28"/>
        </w:rPr>
        <w:t>обязательных требований, установленных</w:t>
      </w:r>
      <w:r w:rsidR="00CC5304" w:rsidRPr="00010B2B">
        <w:rPr>
          <w:rFonts w:ascii="Times New Roman" w:hAnsi="Times New Roman"/>
          <w:color w:val="auto"/>
          <w:sz w:val="28"/>
          <w:szCs w:val="28"/>
        </w:rPr>
        <w:t xml:space="preserve"> </w:t>
      </w:r>
      <w:r w:rsidRPr="00010B2B">
        <w:rPr>
          <w:rFonts w:ascii="Times New Roman" w:hAnsi="Times New Roman"/>
          <w:color w:val="auto"/>
          <w:sz w:val="28"/>
          <w:szCs w:val="28"/>
        </w:rPr>
        <w:t>правил</w:t>
      </w:r>
      <w:r w:rsidR="00C414CE" w:rsidRPr="00010B2B">
        <w:rPr>
          <w:rFonts w:ascii="Times New Roman" w:hAnsi="Times New Roman"/>
          <w:color w:val="auto"/>
          <w:sz w:val="28"/>
          <w:szCs w:val="28"/>
        </w:rPr>
        <w:t>ами</w:t>
      </w:r>
      <w:r w:rsidRPr="00010B2B">
        <w:rPr>
          <w:rFonts w:ascii="Times New Roman" w:hAnsi="Times New Roman"/>
          <w:color w:val="auto"/>
          <w:sz w:val="28"/>
          <w:szCs w:val="28"/>
        </w:rPr>
        <w:t xml:space="preserve">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AE471F">
        <w:rPr>
          <w:rFonts w:ascii="Times New Roman" w:hAnsi="Times New Roman"/>
          <w:color w:val="auto"/>
          <w:sz w:val="28"/>
          <w:szCs w:val="28"/>
        </w:rPr>
        <w:t xml:space="preserve"> Филоновского сельского поселения </w:t>
      </w:r>
      <w:r w:rsidR="00AE471F" w:rsidRPr="00AE471F">
        <w:rPr>
          <w:rFonts w:ascii="Times New Roman" w:hAnsi="Times New Roman"/>
          <w:color w:val="auto"/>
          <w:sz w:val="28"/>
          <w:szCs w:val="28"/>
        </w:rPr>
        <w:t>Новоаннинского муниципального района Волгоградской области</w:t>
      </w:r>
      <w:r w:rsidR="00AE471F" w:rsidRPr="00AE471F">
        <w:rPr>
          <w:rFonts w:ascii="Times New Roman" w:hAnsi="Times New Roman"/>
          <w:i/>
          <w:color w:val="auto"/>
          <w:sz w:val="24"/>
          <w:szCs w:val="24"/>
          <w:u w:val="single"/>
        </w:rPr>
        <w:t xml:space="preserve"> </w:t>
      </w:r>
      <w:r w:rsidR="00AE471F" w:rsidRPr="00AE471F">
        <w:rPr>
          <w:rFonts w:ascii="Times New Roman" w:hAnsi="Times New Roman"/>
          <w:color w:val="auto"/>
          <w:sz w:val="28"/>
          <w:szCs w:val="28"/>
        </w:rPr>
        <w:t>утвержденных решением Думы Филоновского сельского поселения</w:t>
      </w:r>
      <w:r w:rsidR="00AE471F" w:rsidRPr="00AE471F">
        <w:rPr>
          <w:rFonts w:ascii="Times New Roman" w:hAnsi="Times New Roman"/>
          <w:i/>
          <w:color w:val="auto"/>
          <w:sz w:val="24"/>
          <w:szCs w:val="24"/>
          <w:u w:val="single"/>
        </w:rPr>
        <w:t xml:space="preserve"> </w:t>
      </w:r>
      <w:r w:rsidR="00AE471F" w:rsidRPr="00AE471F">
        <w:rPr>
          <w:rFonts w:ascii="Times New Roman" w:hAnsi="Times New Roman"/>
          <w:color w:val="auto"/>
          <w:sz w:val="28"/>
          <w:szCs w:val="28"/>
        </w:rPr>
        <w:t>от 26 января 2020 г. № 6/29</w:t>
      </w:r>
      <w:r w:rsidR="00EA2C32" w:rsidRPr="00010B2B">
        <w:rPr>
          <w:rFonts w:ascii="Times New Roman" w:hAnsi="Times New Roman"/>
          <w:color w:val="auto"/>
          <w:sz w:val="28"/>
          <w:szCs w:val="28"/>
        </w:rPr>
        <w:t xml:space="preserve"> (далее – Правила)</w:t>
      </w:r>
      <w:r w:rsidRPr="00010B2B">
        <w:rPr>
          <w:rFonts w:ascii="Times New Roman" w:hAnsi="Times New Roman"/>
          <w:color w:val="auto"/>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AE471F">
        <w:rPr>
          <w:rFonts w:ascii="Times New Roman" w:hAnsi="Times New Roman"/>
          <w:color w:val="auto"/>
          <w:sz w:val="28"/>
          <w:szCs w:val="28"/>
        </w:rPr>
        <w:t xml:space="preserve"> в Филоновском сельском поселении </w:t>
      </w:r>
      <w:r w:rsidRPr="00010B2B">
        <w:rPr>
          <w:rFonts w:ascii="Times New Roman" w:hAnsi="Times New Roman"/>
          <w:color w:val="auto"/>
          <w:sz w:val="28"/>
          <w:szCs w:val="28"/>
        </w:rPr>
        <w:t>в соответствии</w:t>
      </w:r>
      <w:proofErr w:type="gramEnd"/>
      <w:r w:rsidRPr="00010B2B">
        <w:rPr>
          <w:rFonts w:ascii="Times New Roman" w:hAnsi="Times New Roman"/>
          <w:color w:val="auto"/>
          <w:sz w:val="28"/>
          <w:szCs w:val="28"/>
        </w:rPr>
        <w:t xml:space="preserve"> с</w:t>
      </w:r>
      <w:r w:rsidR="00EA2C32" w:rsidRPr="00010B2B">
        <w:rPr>
          <w:rFonts w:ascii="Times New Roman" w:hAnsi="Times New Roman"/>
          <w:color w:val="auto"/>
          <w:sz w:val="28"/>
          <w:szCs w:val="28"/>
        </w:rPr>
        <w:t xml:space="preserve"> Правилами</w:t>
      </w:r>
      <w:r w:rsidR="00156F39" w:rsidRPr="00010B2B">
        <w:rPr>
          <w:rFonts w:ascii="Times New Roman" w:hAnsi="Times New Roman"/>
          <w:color w:val="auto"/>
          <w:sz w:val="28"/>
          <w:szCs w:val="28"/>
        </w:rPr>
        <w:t>;</w:t>
      </w:r>
    </w:p>
    <w:p w:rsidR="008E4EF5" w:rsidRPr="00010B2B" w:rsidRDefault="008E4EF5" w:rsidP="00263780">
      <w:pPr>
        <w:pStyle w:val="a9"/>
        <w:widowControl/>
        <w:tabs>
          <w:tab w:val="left" w:pos="1134"/>
        </w:tabs>
        <w:ind w:left="0" w:firstLine="709"/>
        <w:jc w:val="both"/>
        <w:rPr>
          <w:rFonts w:ascii="Times New Roman" w:hAnsi="Times New Roman"/>
          <w:color w:val="000000"/>
          <w:lang w:val="ru-RU"/>
        </w:rPr>
      </w:pPr>
      <w:r w:rsidRPr="00010B2B">
        <w:rPr>
          <w:rFonts w:ascii="Times New Roman" w:hAnsi="Times New Roman"/>
          <w:color w:val="000000"/>
          <w:sz w:val="28"/>
          <w:szCs w:val="28"/>
        </w:rPr>
        <w:t>исполнение решений, принимаемых по результатам контрольных мероприятий.</w:t>
      </w:r>
      <w:r w:rsidRPr="00010B2B">
        <w:rPr>
          <w:rFonts w:ascii="Times New Roman" w:hAnsi="Times New Roman"/>
          <w:color w:val="000000"/>
        </w:rPr>
        <w:t xml:space="preserve"> </w:t>
      </w:r>
    </w:p>
    <w:p w:rsidR="00C414CE" w:rsidRDefault="00C414CE" w:rsidP="00263780">
      <w:pPr>
        <w:pStyle w:val="a9"/>
        <w:widowControl/>
        <w:tabs>
          <w:tab w:val="left" w:pos="1134"/>
        </w:tabs>
        <w:ind w:left="0" w:firstLine="709"/>
        <w:jc w:val="both"/>
        <w:rPr>
          <w:rFonts w:ascii="Times New Roman" w:hAnsi="Times New Roman"/>
          <w:sz w:val="28"/>
          <w:lang w:val="ru-RU"/>
        </w:rPr>
      </w:pPr>
      <w:r w:rsidRPr="00010B2B">
        <w:rPr>
          <w:rFonts w:ascii="Times New Roman" w:hAnsi="Times New Roman"/>
          <w:sz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9F074C" w:rsidRDefault="00263780" w:rsidP="00263780">
      <w:pPr>
        <w:pStyle w:val="a9"/>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1.3. </w:t>
      </w:r>
      <w:r w:rsidR="00065423" w:rsidRPr="009F074C">
        <w:rPr>
          <w:rFonts w:ascii="Times New Roman" w:hAnsi="Times New Roman"/>
          <w:sz w:val="28"/>
        </w:rPr>
        <w:t>Объектами муниципального контроля (далее</w:t>
      </w:r>
      <w:r w:rsidRPr="009F074C">
        <w:rPr>
          <w:rFonts w:ascii="Times New Roman" w:hAnsi="Times New Roman"/>
          <w:sz w:val="28"/>
        </w:rPr>
        <w:t xml:space="preserve"> </w:t>
      </w:r>
      <w:r w:rsidR="00065423" w:rsidRPr="009F074C">
        <w:rPr>
          <w:rFonts w:ascii="Times New Roman" w:hAnsi="Times New Roman"/>
          <w:sz w:val="28"/>
        </w:rPr>
        <w:t>– объект контроля) являются:</w:t>
      </w:r>
    </w:p>
    <w:p w:rsidR="003D5B7F" w:rsidRPr="009F074C"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 xml:space="preserve">деятельность, действия (бездействие) </w:t>
      </w:r>
      <w:r w:rsidR="000F0D2C" w:rsidRPr="009F074C">
        <w:rPr>
          <w:rFonts w:ascii="Times New Roman" w:hAnsi="Times New Roman"/>
          <w:color w:val="auto"/>
          <w:sz w:val="28"/>
        </w:rPr>
        <w:t xml:space="preserve">контролируемых лиц </w:t>
      </w:r>
      <w:r w:rsidRPr="009F074C">
        <w:rPr>
          <w:rFonts w:ascii="Times New Roman" w:hAnsi="Times New Roman"/>
          <w:color w:val="auto"/>
          <w:sz w:val="28"/>
        </w:rPr>
        <w:t>в сфере благоустройства</w:t>
      </w:r>
      <w:r w:rsidR="008A1F24" w:rsidRPr="009F074C">
        <w:rPr>
          <w:rFonts w:ascii="Times New Roman" w:hAnsi="Times New Roman"/>
          <w:color w:val="auto"/>
          <w:sz w:val="28"/>
        </w:rPr>
        <w:t xml:space="preserve"> территори</w:t>
      </w:r>
      <w:r w:rsidR="002F1CFB" w:rsidRPr="009F074C">
        <w:rPr>
          <w:rFonts w:ascii="Times New Roman" w:hAnsi="Times New Roman"/>
          <w:color w:val="auto"/>
          <w:sz w:val="28"/>
        </w:rPr>
        <w:t>и</w:t>
      </w:r>
      <w:r w:rsidR="00AE471F">
        <w:rPr>
          <w:rFonts w:ascii="Times New Roman" w:hAnsi="Times New Roman"/>
          <w:color w:val="auto"/>
          <w:sz w:val="28"/>
        </w:rPr>
        <w:t xml:space="preserve"> Филоновского сельского поселения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 xml:space="preserve">в рамках которых должны соблюдаться обязательные требования, в том числе предъявляемые к </w:t>
      </w:r>
      <w:r w:rsidR="0013555A" w:rsidRPr="009F074C">
        <w:rPr>
          <w:rFonts w:ascii="Times New Roman" w:hAnsi="Times New Roman"/>
          <w:color w:val="auto"/>
          <w:sz w:val="28"/>
        </w:rPr>
        <w:t>контролируемым лицам</w:t>
      </w:r>
      <w:r w:rsidRPr="009F074C">
        <w:rPr>
          <w:rFonts w:ascii="Times New Roman" w:hAnsi="Times New Roman"/>
          <w:color w:val="auto"/>
          <w:sz w:val="28"/>
        </w:rPr>
        <w:t>, осуществляющим деятельность, действия (бездействие);</w:t>
      </w:r>
    </w:p>
    <w:p w:rsidR="003D5B7F" w:rsidRPr="00D353B6"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w:t>
      </w:r>
      <w:r w:rsidR="000F0D2C" w:rsidRPr="00D353B6">
        <w:rPr>
          <w:rFonts w:ascii="Times New Roman" w:hAnsi="Times New Roman"/>
          <w:color w:val="auto"/>
          <w:sz w:val="28"/>
        </w:rPr>
        <w:t>контролируемых лиц</w:t>
      </w:r>
      <w:r w:rsidRPr="00D353B6">
        <w:rPr>
          <w:rFonts w:ascii="Times New Roman" w:hAnsi="Times New Roman"/>
          <w:color w:val="auto"/>
          <w:sz w:val="28"/>
        </w:rPr>
        <w:t>, в том числе работы и услуги, к которым предъявляются обязательные требования;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w:t>
      </w:r>
      <w:r w:rsidR="00B70D59" w:rsidRPr="007426FF">
        <w:rPr>
          <w:rFonts w:ascii="Times New Roman" w:hAnsi="Times New Roman"/>
          <w:color w:val="auto"/>
          <w:sz w:val="28"/>
        </w:rPr>
        <w:t xml:space="preserve">контролируемые </w:t>
      </w:r>
      <w:r w:rsidR="00C72FC2" w:rsidRPr="007426FF">
        <w:rPr>
          <w:rFonts w:ascii="Times New Roman" w:hAnsi="Times New Roman"/>
          <w:color w:val="auto"/>
          <w:sz w:val="28"/>
          <w:szCs w:val="28"/>
        </w:rPr>
        <w:t>лица</w:t>
      </w:r>
      <w:r w:rsidR="00C72FC2" w:rsidRPr="00D353B6">
        <w:rPr>
          <w:rFonts w:ascii="Times New Roman" w:hAnsi="Times New Roman"/>
          <w:color w:val="auto"/>
          <w:sz w:val="28"/>
        </w:rPr>
        <w:t xml:space="preserve"> </w:t>
      </w:r>
      <w:r w:rsidRPr="00D353B6">
        <w:rPr>
          <w:rFonts w:ascii="Times New Roman" w:hAnsi="Times New Roman"/>
          <w:color w:val="auto"/>
          <w:sz w:val="28"/>
        </w:rPr>
        <w:t>владеют и (или) пользуются и к которым предъявляются обязательные требования в сфере благоустройства.</w:t>
      </w:r>
    </w:p>
    <w:p w:rsidR="003D5B7F" w:rsidRPr="007A4C75" w:rsidRDefault="00263780" w:rsidP="00263780">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00065423" w:rsidRPr="00D353B6">
        <w:rPr>
          <w:rFonts w:ascii="Times New Roman" w:hAnsi="Times New Roman"/>
          <w:sz w:val="28"/>
        </w:rPr>
        <w:t xml:space="preserve">Учет объектов контроля осуществляется посредством </w:t>
      </w:r>
      <w:r w:rsidR="003D7E7D" w:rsidRPr="007A4C75">
        <w:rPr>
          <w:rFonts w:ascii="Times New Roman" w:hAnsi="Times New Roman"/>
          <w:sz w:val="28"/>
        </w:rPr>
        <w:t>использовани</w:t>
      </w:r>
      <w:r w:rsidR="003D7E7D" w:rsidRPr="007A4C75">
        <w:rPr>
          <w:rFonts w:ascii="Times New Roman" w:hAnsi="Times New Roman"/>
          <w:sz w:val="28"/>
          <w:lang w:val="ru-RU"/>
        </w:rPr>
        <w:t>я</w:t>
      </w:r>
      <w:r w:rsidR="00065423" w:rsidRPr="007A4C75">
        <w:rPr>
          <w:rFonts w:ascii="Times New Roman" w:hAnsi="Times New Roman"/>
          <w:sz w:val="28"/>
        </w:rPr>
        <w:t>:</w:t>
      </w:r>
    </w:p>
    <w:p w:rsidR="00F979D8" w:rsidRPr="007A4C75" w:rsidRDefault="00F979D8" w:rsidP="00F979D8">
      <w:pPr>
        <w:widowControl/>
        <w:ind w:firstLine="709"/>
        <w:jc w:val="both"/>
        <w:rPr>
          <w:rFonts w:ascii="Times New Roman" w:hAnsi="Times New Roman"/>
          <w:color w:val="auto"/>
          <w:sz w:val="28"/>
        </w:rPr>
      </w:pPr>
      <w:r w:rsidRPr="007A4C75">
        <w:rPr>
          <w:rFonts w:ascii="Times New Roman" w:hAnsi="Times New Roman"/>
          <w:color w:val="auto"/>
          <w:sz w:val="28"/>
        </w:rPr>
        <w:t xml:space="preserve">единого реестра контрольных (надзорных) мероприятий; </w:t>
      </w:r>
    </w:p>
    <w:p w:rsidR="00F979D8" w:rsidRPr="007A4C75" w:rsidRDefault="00F979D8" w:rsidP="00F979D8">
      <w:pPr>
        <w:pStyle w:val="HTML"/>
        <w:ind w:firstLine="709"/>
        <w:jc w:val="both"/>
        <w:rPr>
          <w:rFonts w:ascii="Times New Roman" w:hAnsi="Times New Roman"/>
          <w:sz w:val="28"/>
        </w:rPr>
      </w:pPr>
      <w:r w:rsidRPr="007A4C75">
        <w:rPr>
          <w:rFonts w:ascii="Times New Roman" w:hAnsi="Times New Roman"/>
          <w:sz w:val="28"/>
        </w:rPr>
        <w:t xml:space="preserve">информационной системы </w:t>
      </w:r>
      <w:r w:rsidRPr="007A4C75">
        <w:rPr>
          <w:rFonts w:ascii="Times New Roman" w:hAnsi="Times New Roman"/>
          <w:sz w:val="28"/>
          <w:szCs w:val="28"/>
        </w:rPr>
        <w:t>(подсистемы государственной информационной системы)</w:t>
      </w:r>
      <w:r w:rsidRPr="007A4C75">
        <w:rPr>
          <w:rFonts w:ascii="Times New Roman" w:hAnsi="Times New Roman"/>
          <w:sz w:val="28"/>
        </w:rPr>
        <w:t xml:space="preserve"> досудебного обжалования;</w:t>
      </w:r>
    </w:p>
    <w:p w:rsidR="00F979D8" w:rsidRPr="007A4C75"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7A4C75">
        <w:rPr>
          <w:rFonts w:ascii="Times New Roman" w:eastAsia="Calibri" w:hAnsi="Times New Roman"/>
          <w:color w:val="auto"/>
          <w:sz w:val="28"/>
          <w:szCs w:val="28"/>
        </w:rPr>
        <w:t xml:space="preserve">мобильного приложения «Инспектор»; </w:t>
      </w:r>
    </w:p>
    <w:p w:rsidR="00C72FC2" w:rsidRDefault="00B5628F" w:rsidP="00C72FC2">
      <w:pPr>
        <w:pStyle w:val="ConsPlusNormal"/>
        <w:ind w:firstLine="709"/>
        <w:jc w:val="both"/>
        <w:rPr>
          <w:sz w:val="28"/>
          <w:szCs w:val="28"/>
        </w:rPr>
      </w:pPr>
      <w:r w:rsidRPr="007A4C75">
        <w:rPr>
          <w:sz w:val="28"/>
        </w:rPr>
        <w:t xml:space="preserve">Контрольным органом в соответствии с частью 2 статьи 16 и частью 5 статьи 17 </w:t>
      </w:r>
      <w:r w:rsidR="00263780" w:rsidRPr="007A4C75">
        <w:rPr>
          <w:sz w:val="28"/>
        </w:rPr>
        <w:t xml:space="preserve">Федерального закона от 31 июля </w:t>
      </w:r>
      <w:smartTag w:uri="urn:schemas-microsoft-com:office:smarttags" w:element="metricconverter">
        <w:smartTagPr>
          <w:attr w:name="ProductID" w:val="2020 г"/>
        </w:smartTagPr>
        <w:r w:rsidR="00263780" w:rsidRPr="007A4C75">
          <w:rPr>
            <w:sz w:val="28"/>
          </w:rPr>
          <w:t>2020</w:t>
        </w:r>
        <w:r w:rsidR="00263780" w:rsidRPr="00775CB1">
          <w:rPr>
            <w:sz w:val="28"/>
          </w:rPr>
          <w:t xml:space="preserve"> г</w:t>
        </w:r>
      </w:smartTag>
      <w:r w:rsidR="00263780" w:rsidRPr="00775CB1">
        <w:rPr>
          <w:sz w:val="28"/>
        </w:rPr>
        <w:t xml:space="preserve">. № 248-ФЗ </w:t>
      </w:r>
      <w:r w:rsidR="0093186C" w:rsidRPr="00775CB1">
        <w:rPr>
          <w:sz w:val="28"/>
        </w:rPr>
        <w:t>«</w:t>
      </w:r>
      <w:r w:rsidR="00263780" w:rsidRPr="00775CB1">
        <w:rPr>
          <w:sz w:val="28"/>
        </w:rPr>
        <w:t xml:space="preserve">О государственном контроле (надзоре) и муниципальном контроле в </w:t>
      </w:r>
      <w:r w:rsidR="00263780" w:rsidRPr="007426FF">
        <w:rPr>
          <w:sz w:val="28"/>
        </w:rPr>
        <w:t>Российской Федерации</w:t>
      </w:r>
      <w:r w:rsidR="0093186C" w:rsidRPr="007426FF">
        <w:rPr>
          <w:sz w:val="28"/>
        </w:rPr>
        <w:t>»</w:t>
      </w:r>
      <w:r w:rsidR="00263780" w:rsidRPr="007426FF">
        <w:rPr>
          <w:sz w:val="28"/>
        </w:rPr>
        <w:t xml:space="preserve"> (далее – </w:t>
      </w:r>
      <w:r w:rsidR="00D57509" w:rsidRPr="007426FF">
        <w:rPr>
          <w:sz w:val="28"/>
        </w:rPr>
        <w:t xml:space="preserve">Федеральный закон </w:t>
      </w:r>
      <w:r w:rsidR="00263780" w:rsidRPr="007426FF">
        <w:rPr>
          <w:sz w:val="28"/>
        </w:rPr>
        <w:t xml:space="preserve">№ 248-ФЗ) </w:t>
      </w:r>
      <w:r w:rsidR="00C72FC2" w:rsidRPr="007426FF">
        <w:rPr>
          <w:sz w:val="28"/>
          <w:szCs w:val="28"/>
        </w:rPr>
        <w:t>обеспечивается учет объектов контроля с использованием информационной системы Контрольного органа.</w:t>
      </w:r>
    </w:p>
    <w:p w:rsidR="005F5A0B" w:rsidRPr="00775CB1" w:rsidRDefault="00263780" w:rsidP="009F074C">
      <w:pPr>
        <w:pStyle w:val="a9"/>
        <w:widowControl/>
        <w:ind w:left="0" w:firstLine="709"/>
        <w:jc w:val="both"/>
        <w:rPr>
          <w:rFonts w:ascii="Times New Roman" w:hAnsi="Times New Roman"/>
          <w:sz w:val="28"/>
          <w:szCs w:val="28"/>
        </w:rPr>
      </w:pPr>
      <w:r w:rsidRPr="00775CB1">
        <w:rPr>
          <w:rFonts w:ascii="Times New Roman" w:hAnsi="Times New Roman"/>
          <w:sz w:val="28"/>
        </w:rPr>
        <w:t xml:space="preserve">1.5. </w:t>
      </w:r>
      <w:r w:rsidR="005F5A0B" w:rsidRPr="00775CB1">
        <w:rPr>
          <w:rFonts w:ascii="Times New Roman" w:hAnsi="Times New Roman"/>
          <w:sz w:val="28"/>
          <w:szCs w:val="28"/>
        </w:rPr>
        <w:t>Муниципальный контроль осуществляется администрацией</w:t>
      </w:r>
      <w:r w:rsidR="00AE471F">
        <w:rPr>
          <w:rFonts w:ascii="Times New Roman" w:hAnsi="Times New Roman"/>
          <w:sz w:val="28"/>
          <w:szCs w:val="28"/>
          <w:lang w:val="ru-RU"/>
        </w:rPr>
        <w:t xml:space="preserve"> Филоновского сельского поселения </w:t>
      </w:r>
      <w:r w:rsidR="00AE471F" w:rsidRPr="00077E9B">
        <w:rPr>
          <w:rFonts w:ascii="Times New Roman" w:hAnsi="Times New Roman"/>
          <w:sz w:val="28"/>
          <w:szCs w:val="28"/>
        </w:rPr>
        <w:t>Новоаннинского муниципального района Волгоградской области</w:t>
      </w:r>
      <w:r w:rsidR="005F5A0B" w:rsidRPr="00775CB1">
        <w:rPr>
          <w:rFonts w:ascii="Times New Roman" w:hAnsi="Times New Roman"/>
          <w:sz w:val="28"/>
          <w:szCs w:val="28"/>
        </w:rPr>
        <w:t xml:space="preserve"> (далее – Контрольный орган).</w:t>
      </w:r>
    </w:p>
    <w:p w:rsidR="003D5B7F" w:rsidRPr="00775CB1" w:rsidRDefault="00263780" w:rsidP="005F5A0B">
      <w:pPr>
        <w:pStyle w:val="a9"/>
        <w:widowControl/>
        <w:ind w:left="0" w:firstLine="709"/>
        <w:jc w:val="both"/>
        <w:rPr>
          <w:rFonts w:ascii="Times New Roman" w:hAnsi="Times New Roman"/>
          <w:sz w:val="28"/>
        </w:rPr>
      </w:pPr>
      <w:r w:rsidRPr="00775CB1">
        <w:rPr>
          <w:rFonts w:ascii="Times New Roman" w:hAnsi="Times New Roman"/>
          <w:sz w:val="28"/>
        </w:rPr>
        <w:t xml:space="preserve">1.6. </w:t>
      </w:r>
      <w:r w:rsidR="00065423" w:rsidRPr="00775CB1">
        <w:rPr>
          <w:rFonts w:ascii="Times New Roman" w:hAnsi="Times New Roman"/>
          <w:sz w:val="28"/>
        </w:rPr>
        <w:t>Руководство деятельностью по осуществлению муниципального контроля осуществляет глава</w:t>
      </w:r>
      <w:r w:rsidR="00AE471F">
        <w:rPr>
          <w:rFonts w:ascii="Times New Roman" w:hAnsi="Times New Roman"/>
          <w:sz w:val="28"/>
          <w:lang w:val="ru-RU"/>
        </w:rPr>
        <w:t xml:space="preserve"> Филоновского сельского поселения </w:t>
      </w:r>
      <w:r w:rsidR="00AE471F" w:rsidRPr="00077E9B">
        <w:rPr>
          <w:rFonts w:ascii="Times New Roman" w:hAnsi="Times New Roman"/>
          <w:sz w:val="28"/>
          <w:szCs w:val="28"/>
        </w:rPr>
        <w:t>Новоаннинского муниципального района Волгоградской области</w:t>
      </w:r>
      <w:r w:rsidR="00065423" w:rsidRPr="00775CB1">
        <w:rPr>
          <w:rFonts w:ascii="Times New Roman" w:hAnsi="Times New Roman"/>
          <w:i/>
          <w:sz w:val="24"/>
          <w:szCs w:val="24"/>
        </w:rPr>
        <w:t>.</w:t>
      </w:r>
    </w:p>
    <w:p w:rsidR="0025690D" w:rsidRPr="00775CB1" w:rsidRDefault="00263780" w:rsidP="009F074C">
      <w:pPr>
        <w:pStyle w:val="a9"/>
        <w:widowControl/>
        <w:tabs>
          <w:tab w:val="left" w:pos="1134"/>
        </w:tabs>
        <w:ind w:left="0" w:firstLine="709"/>
        <w:jc w:val="both"/>
        <w:rPr>
          <w:rFonts w:ascii="Times New Roman" w:hAnsi="Times New Roman"/>
          <w:sz w:val="28"/>
          <w:szCs w:val="28"/>
        </w:rPr>
      </w:pPr>
      <w:r w:rsidRPr="00775CB1">
        <w:rPr>
          <w:rFonts w:ascii="Times New Roman" w:hAnsi="Times New Roman"/>
          <w:sz w:val="28"/>
        </w:rPr>
        <w:t xml:space="preserve">1.7. </w:t>
      </w:r>
      <w:r w:rsidR="0025690D" w:rsidRPr="00775CB1">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775CB1" w:rsidRDefault="0025690D" w:rsidP="0025690D">
      <w:pPr>
        <w:ind w:firstLine="709"/>
        <w:jc w:val="both"/>
        <w:rPr>
          <w:rFonts w:ascii="Times New Roman" w:hAnsi="Times New Roman"/>
          <w:sz w:val="28"/>
          <w:szCs w:val="28"/>
        </w:rPr>
      </w:pPr>
      <w:r w:rsidRPr="00775CB1">
        <w:rPr>
          <w:rFonts w:ascii="Times New Roman" w:hAnsi="Times New Roman"/>
          <w:sz w:val="28"/>
          <w:szCs w:val="28"/>
        </w:rPr>
        <w:t>1) руководитель (заместитель руководителя) Контрольного органа;</w:t>
      </w:r>
    </w:p>
    <w:p w:rsidR="00C72FC2" w:rsidRDefault="0025690D" w:rsidP="00C72FC2">
      <w:pPr>
        <w:ind w:firstLine="709"/>
        <w:jc w:val="both"/>
        <w:rPr>
          <w:rFonts w:ascii="Times New Roman" w:hAnsi="Times New Roman"/>
          <w:sz w:val="28"/>
          <w:szCs w:val="28"/>
        </w:rPr>
      </w:pPr>
      <w:r w:rsidRPr="00775CB1">
        <w:rPr>
          <w:rFonts w:ascii="Times New Roman" w:hAnsi="Times New Roman"/>
          <w:sz w:val="28"/>
          <w:szCs w:val="28"/>
        </w:rPr>
        <w:t xml:space="preserve">2) </w:t>
      </w:r>
      <w:r w:rsidR="00C72FC2" w:rsidRPr="000E7BBF">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7509" w:rsidRPr="009F074C" w:rsidRDefault="00D57509" w:rsidP="00D57509">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w:t>
      </w:r>
      <w:r w:rsidR="00CC5304" w:rsidRPr="009F074C">
        <w:rPr>
          <w:rFonts w:ascii="Times New Roman" w:hAnsi="Times New Roman"/>
          <w:sz w:val="28"/>
        </w:rPr>
        <w:t>твление муниципального контроля</w:t>
      </w:r>
      <w:r w:rsidRPr="009F074C">
        <w:rPr>
          <w:rFonts w:ascii="Times New Roman" w:hAnsi="Times New Roman"/>
          <w:sz w:val="28"/>
        </w:rPr>
        <w:t>, установлен приложени</w:t>
      </w:r>
      <w:r w:rsidR="00C73D81" w:rsidRPr="009F074C">
        <w:rPr>
          <w:rFonts w:ascii="Times New Roman" w:hAnsi="Times New Roman"/>
          <w:sz w:val="28"/>
        </w:rPr>
        <w:t>ем</w:t>
      </w:r>
      <w:r w:rsidRPr="009F074C">
        <w:rPr>
          <w:rFonts w:ascii="Times New Roman" w:hAnsi="Times New Roman"/>
          <w:sz w:val="28"/>
        </w:rPr>
        <w:t xml:space="preserve"> 1 к настоящему Положению. </w:t>
      </w:r>
    </w:p>
    <w:p w:rsidR="0025690D" w:rsidRPr="00DB28A8" w:rsidRDefault="0025690D" w:rsidP="0025690D">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мероприятия, являются руководитель</w:t>
      </w:r>
      <w:r w:rsidR="00882497" w:rsidRPr="009F074C">
        <w:rPr>
          <w:rFonts w:ascii="Times New Roman" w:hAnsi="Times New Roman"/>
          <w:sz w:val="28"/>
          <w:szCs w:val="28"/>
        </w:rPr>
        <w:t xml:space="preserve">, </w:t>
      </w:r>
      <w:r w:rsidRPr="009F074C">
        <w:rPr>
          <w:rFonts w:ascii="Times New Roman" w:hAnsi="Times New Roman"/>
          <w:sz w:val="28"/>
          <w:szCs w:val="28"/>
        </w:rPr>
        <w:t>заместитель руководителя Контрольного органа</w:t>
      </w:r>
      <w:r w:rsidR="00DB28A8" w:rsidRPr="009F074C">
        <w:rPr>
          <w:rFonts w:ascii="Times New Roman" w:hAnsi="Times New Roman"/>
          <w:sz w:val="28"/>
          <w:szCs w:val="28"/>
        </w:rPr>
        <w:t xml:space="preserve"> </w:t>
      </w:r>
      <w:r w:rsidR="00DB28A8" w:rsidRPr="009F074C">
        <w:rPr>
          <w:rFonts w:ascii="Times New Roman" w:hAnsi="Times New Roman"/>
          <w:sz w:val="28"/>
        </w:rPr>
        <w:t>(далее – уполномоченные должностные лица Контрольного органа</w:t>
      </w:r>
      <w:r w:rsidR="0059274F" w:rsidRPr="009F074C">
        <w:rPr>
          <w:rFonts w:ascii="Times New Roman" w:hAnsi="Times New Roman"/>
          <w:sz w:val="28"/>
        </w:rPr>
        <w:t>)</w:t>
      </w:r>
      <w:r w:rsidRPr="009F074C">
        <w:rPr>
          <w:rFonts w:ascii="Times New Roman" w:hAnsi="Times New Roman"/>
          <w:sz w:val="28"/>
          <w:szCs w:val="28"/>
        </w:rPr>
        <w:t>.</w:t>
      </w:r>
      <w:r w:rsidRPr="00DB28A8">
        <w:rPr>
          <w:rFonts w:ascii="Times New Roman" w:hAnsi="Times New Roman"/>
          <w:sz w:val="28"/>
          <w:szCs w:val="28"/>
        </w:rPr>
        <w:t xml:space="preserve"> </w:t>
      </w:r>
    </w:p>
    <w:p w:rsidR="00D57509" w:rsidRPr="009F074C" w:rsidRDefault="00882497" w:rsidP="000E2C7A">
      <w:pPr>
        <w:pStyle w:val="a9"/>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 xml:space="preserve">1.8. </w:t>
      </w:r>
      <w:r w:rsidR="00D57509" w:rsidRPr="009F074C">
        <w:rPr>
          <w:rFonts w:ascii="Times New Roman" w:hAnsi="Times New Roman"/>
          <w:sz w:val="28"/>
          <w:lang w:val="ru-RU"/>
        </w:rPr>
        <w:t>Права и обязанности инспектора.</w:t>
      </w:r>
    </w:p>
    <w:p w:rsidR="000E2C7A" w:rsidRPr="009F074C" w:rsidRDefault="00D57509" w:rsidP="000E2C7A">
      <w:pPr>
        <w:pStyle w:val="a9"/>
        <w:widowControl/>
        <w:tabs>
          <w:tab w:val="left" w:pos="1134"/>
        </w:tabs>
        <w:ind w:left="0" w:firstLine="851"/>
        <w:jc w:val="both"/>
        <w:rPr>
          <w:rFonts w:ascii="Times New Roman" w:hAnsi="Times New Roman"/>
          <w:sz w:val="28"/>
        </w:rPr>
      </w:pPr>
      <w:r w:rsidRPr="009F074C">
        <w:rPr>
          <w:rFonts w:ascii="Times New Roman" w:hAnsi="Times New Roman"/>
          <w:sz w:val="28"/>
          <w:lang w:val="ru-RU"/>
        </w:rPr>
        <w:t>1.</w:t>
      </w:r>
      <w:r w:rsidR="00882497" w:rsidRPr="009F074C">
        <w:rPr>
          <w:rFonts w:ascii="Times New Roman" w:hAnsi="Times New Roman"/>
          <w:sz w:val="28"/>
          <w:lang w:val="ru-RU"/>
        </w:rPr>
        <w:t>8</w:t>
      </w:r>
      <w:r w:rsidRPr="009F074C">
        <w:rPr>
          <w:rFonts w:ascii="Times New Roman" w:hAnsi="Times New Roman"/>
          <w:sz w:val="28"/>
          <w:lang w:val="ru-RU"/>
        </w:rPr>
        <w:t xml:space="preserve">.1. </w:t>
      </w:r>
      <w:r w:rsidR="000E2C7A" w:rsidRPr="009F074C">
        <w:rPr>
          <w:rFonts w:ascii="Times New Roman" w:hAnsi="Times New Roman"/>
          <w:sz w:val="28"/>
        </w:rPr>
        <w:t>Инспектор обязан:</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00DB38A6"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8214D3"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представителей</w:t>
      </w:r>
      <w:r w:rsidR="00C414CE" w:rsidRPr="008214D3">
        <w:rPr>
          <w:rFonts w:ascii="Times New Roman" w:hAnsi="Times New Roman"/>
          <w:sz w:val="28"/>
          <w:lang w:val="ru-RU"/>
        </w:rPr>
        <w:t>,</w:t>
      </w:r>
      <w:r w:rsidRPr="008214D3">
        <w:rPr>
          <w:rFonts w:ascii="Times New Roman" w:hAnsi="Times New Roman"/>
          <w:sz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8214D3">
        <w:rPr>
          <w:rFonts w:ascii="Times New Roman" w:hAnsi="Times New Roman"/>
          <w:sz w:val="28"/>
          <w:lang w:val="ru-RU"/>
        </w:rPr>
        <w:t xml:space="preserve"> Федеральным законом</w:t>
      </w:r>
      <w:r w:rsidRPr="008214D3">
        <w:rPr>
          <w:rFonts w:ascii="Times New Roman" w:hAnsi="Times New Roman"/>
          <w:sz w:val="28"/>
        </w:rPr>
        <w:t xml:space="preserve"> № 248-ФЗ</w:t>
      </w:r>
      <w:r w:rsidR="00681DD6" w:rsidRPr="008214D3">
        <w:rPr>
          <w:rFonts w:ascii="Times New Roman" w:hAnsi="Times New Roman"/>
          <w:sz w:val="28"/>
        </w:rPr>
        <w:t xml:space="preserve"> и пунктом </w:t>
      </w:r>
      <w:r w:rsidR="00360B35" w:rsidRPr="008214D3">
        <w:rPr>
          <w:rFonts w:ascii="Times New Roman" w:hAnsi="Times New Roman"/>
          <w:sz w:val="28"/>
        </w:rPr>
        <w:t>3.3</w:t>
      </w:r>
      <w:r w:rsidR="00681DD6" w:rsidRPr="008214D3">
        <w:rPr>
          <w:rFonts w:ascii="Times New Roman" w:hAnsi="Times New Roman"/>
          <w:sz w:val="28"/>
        </w:rPr>
        <w:t xml:space="preserve"> настоящего Положения</w:t>
      </w:r>
      <w:r w:rsidRPr="008214D3">
        <w:rPr>
          <w:rFonts w:ascii="Times New Roman" w:hAnsi="Times New Roman"/>
          <w:sz w:val="28"/>
        </w:rPr>
        <w:t>, осуществлять консультирование;</w:t>
      </w:r>
    </w:p>
    <w:p w:rsidR="000E2C7A" w:rsidRPr="008214D3" w:rsidRDefault="000E2C7A" w:rsidP="000E2C7A">
      <w:pPr>
        <w:pStyle w:val="a9"/>
        <w:widowControl/>
        <w:tabs>
          <w:tab w:val="left" w:pos="1134"/>
        </w:tabs>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681DD6" w:rsidRPr="008214D3">
        <w:rPr>
          <w:rFonts w:ascii="Times New Roman" w:hAnsi="Times New Roman"/>
          <w:sz w:val="28"/>
        </w:rPr>
        <w:t xml:space="preserve"> </w:t>
      </w:r>
      <w:r w:rsidR="00C73D81" w:rsidRPr="008214D3">
        <w:rPr>
          <w:rFonts w:ascii="Times New Roman" w:hAnsi="Times New Roman"/>
          <w:sz w:val="28"/>
          <w:lang w:val="ru-RU"/>
        </w:rPr>
        <w:t>Федеральным законом</w:t>
      </w:r>
      <w:r w:rsidR="00C73D81" w:rsidRPr="008214D3">
        <w:rPr>
          <w:rFonts w:ascii="Times New Roman" w:hAnsi="Times New Roman"/>
          <w:sz w:val="28"/>
        </w:rPr>
        <w:t xml:space="preserve"> </w:t>
      </w:r>
      <w:r w:rsidR="00681DD6" w:rsidRPr="008214D3">
        <w:rPr>
          <w:rFonts w:ascii="Times New Roman" w:hAnsi="Times New Roman"/>
          <w:sz w:val="28"/>
        </w:rPr>
        <w:t>№ 248-ФЗ</w:t>
      </w:r>
      <w:r w:rsidRPr="008214D3">
        <w:rPr>
          <w:rFonts w:ascii="Times New Roman" w:hAnsi="Times New Roman"/>
          <w:sz w:val="28"/>
        </w:rPr>
        <w:t>;</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875C99" w:rsidRDefault="00D57509" w:rsidP="000E2C7A">
      <w:pPr>
        <w:pStyle w:val="a9"/>
        <w:widowControl/>
        <w:tabs>
          <w:tab w:val="left" w:pos="1134"/>
        </w:tabs>
        <w:ind w:left="0" w:firstLine="851"/>
        <w:jc w:val="both"/>
        <w:rPr>
          <w:rFonts w:ascii="Times New Roman" w:hAnsi="Times New Roman"/>
          <w:sz w:val="28"/>
        </w:rPr>
      </w:pPr>
      <w:r w:rsidRPr="009F074C">
        <w:rPr>
          <w:rFonts w:ascii="Times New Roman" w:hAnsi="Times New Roman"/>
          <w:sz w:val="28"/>
          <w:lang w:val="ru-RU"/>
        </w:rPr>
        <w:t>1.</w:t>
      </w:r>
      <w:r w:rsidR="00882497" w:rsidRPr="009F074C">
        <w:rPr>
          <w:rFonts w:ascii="Times New Roman" w:hAnsi="Times New Roman"/>
          <w:sz w:val="28"/>
          <w:lang w:val="ru-RU"/>
        </w:rPr>
        <w:t>8</w:t>
      </w:r>
      <w:r w:rsidRPr="009F074C">
        <w:rPr>
          <w:rFonts w:ascii="Times New Roman" w:hAnsi="Times New Roman"/>
          <w:sz w:val="28"/>
          <w:lang w:val="ru-RU"/>
        </w:rPr>
        <w:t>.2.</w:t>
      </w:r>
      <w:r>
        <w:rPr>
          <w:rFonts w:ascii="Times New Roman" w:hAnsi="Times New Roman"/>
          <w:sz w:val="28"/>
          <w:lang w:val="ru-RU"/>
        </w:rPr>
        <w:t xml:space="preserve"> </w:t>
      </w:r>
      <w:r w:rsidR="000E2C7A"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875C99" w:rsidRDefault="000E2C7A" w:rsidP="000E2C7A">
      <w:pPr>
        <w:pStyle w:val="a9"/>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AE471F" w:rsidRDefault="000E2C7A" w:rsidP="00263780">
      <w:pPr>
        <w:pStyle w:val="a9"/>
        <w:widowControl/>
        <w:tabs>
          <w:tab w:val="left" w:pos="1134"/>
        </w:tabs>
        <w:ind w:left="0" w:firstLine="709"/>
        <w:jc w:val="both"/>
        <w:rPr>
          <w:rFonts w:ascii="Times New Roman" w:hAnsi="Times New Roman"/>
          <w:sz w:val="28"/>
          <w:lang w:val="ru-RU"/>
        </w:rPr>
      </w:pPr>
      <w:r w:rsidRPr="00875C99">
        <w:rPr>
          <w:rFonts w:ascii="Times New Roman" w:hAnsi="Times New Roman"/>
          <w:sz w:val="28"/>
        </w:rPr>
        <w:t xml:space="preserve">7) обращаться в соответствии с Федеральным законом от </w:t>
      </w:r>
      <w:r w:rsidR="00F10703">
        <w:rPr>
          <w:rFonts w:ascii="Times New Roman" w:hAnsi="Times New Roman"/>
          <w:sz w:val="28"/>
          <w:lang w:val="ru-RU"/>
        </w:rPr>
        <w:t>0</w:t>
      </w:r>
      <w:r w:rsidRPr="00875C99">
        <w:rPr>
          <w:rFonts w:ascii="Times New Roman" w:hAnsi="Times New Roman"/>
          <w:sz w:val="28"/>
        </w:rPr>
        <w:t>7</w:t>
      </w:r>
      <w:r w:rsidR="00F10703">
        <w:rPr>
          <w:rFonts w:ascii="Times New Roman" w:hAnsi="Times New Roman"/>
          <w:sz w:val="28"/>
          <w:lang w:val="ru-RU"/>
        </w:rPr>
        <w:t>.02.</w:t>
      </w:r>
      <w:r w:rsidRPr="00875C99">
        <w:rPr>
          <w:rFonts w:ascii="Times New Roman" w:hAnsi="Times New Roman"/>
          <w:sz w:val="28"/>
        </w:rPr>
        <w:t xml:space="preserve">2011 года </w:t>
      </w:r>
      <w:r w:rsidR="00681DD6" w:rsidRPr="00875C99">
        <w:rPr>
          <w:rFonts w:ascii="Times New Roman" w:hAnsi="Times New Roman"/>
          <w:sz w:val="28"/>
        </w:rPr>
        <w:t>№</w:t>
      </w:r>
      <w:r w:rsidRPr="00875C99">
        <w:rPr>
          <w:rFonts w:ascii="Times New Roman" w:hAnsi="Times New Roman"/>
          <w:sz w:val="28"/>
        </w:rPr>
        <w:t xml:space="preserve"> 3-ФЗ </w:t>
      </w:r>
      <w:r w:rsidR="0093186C">
        <w:rPr>
          <w:rFonts w:ascii="Times New Roman" w:hAnsi="Times New Roman"/>
          <w:sz w:val="28"/>
        </w:rPr>
        <w:t>«</w:t>
      </w:r>
      <w:r w:rsidRPr="00875C99">
        <w:rPr>
          <w:rFonts w:ascii="Times New Roman" w:hAnsi="Times New Roman"/>
          <w:sz w:val="28"/>
        </w:rPr>
        <w:t>О полиции</w:t>
      </w:r>
      <w:r w:rsidR="0093186C">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sidR="00AE471F">
        <w:rPr>
          <w:rFonts w:ascii="Times New Roman" w:hAnsi="Times New Roman"/>
          <w:sz w:val="28"/>
        </w:rPr>
        <w:t>действие или угрожает опасность</w:t>
      </w:r>
      <w:r w:rsidR="00AE471F">
        <w:rPr>
          <w:rFonts w:ascii="Times New Roman" w:hAnsi="Times New Roman"/>
          <w:sz w:val="28"/>
          <w:lang w:val="ru-RU"/>
        </w:rPr>
        <w:t>.</w:t>
      </w:r>
    </w:p>
    <w:p w:rsidR="003D5B7F" w:rsidRPr="009F074C" w:rsidRDefault="00882497" w:rsidP="00263780">
      <w:pPr>
        <w:pStyle w:val="a9"/>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00065423" w:rsidRPr="009F074C">
        <w:rPr>
          <w:rFonts w:ascii="Times New Roman" w:hAnsi="Times New Roman"/>
          <w:sz w:val="28"/>
        </w:rPr>
        <w:t>К отношениям, связанным с осуществлением муниципальног</w:t>
      </w:r>
      <w:r w:rsidR="007A4C75">
        <w:rPr>
          <w:rFonts w:ascii="Times New Roman" w:hAnsi="Times New Roman"/>
          <w:sz w:val="28"/>
        </w:rPr>
        <w:t>о контроля</w:t>
      </w:r>
      <w:r w:rsidR="00BB5C9E">
        <w:rPr>
          <w:rFonts w:ascii="Times New Roman" w:hAnsi="Times New Roman"/>
          <w:sz w:val="28"/>
          <w:lang w:val="ru-RU"/>
        </w:rPr>
        <w:t>,</w:t>
      </w:r>
      <w:r w:rsidR="00065423" w:rsidRPr="009F074C">
        <w:rPr>
          <w:rFonts w:ascii="Times New Roman" w:hAnsi="Times New Roman"/>
          <w:sz w:val="28"/>
        </w:rPr>
        <w:t xml:space="preserve"> применяются положения </w:t>
      </w:r>
      <w:r w:rsidR="0012140C" w:rsidRPr="009F074C">
        <w:rPr>
          <w:rFonts w:ascii="Times New Roman" w:hAnsi="Times New Roman"/>
          <w:sz w:val="28"/>
          <w:lang w:val="ru-RU"/>
        </w:rPr>
        <w:t xml:space="preserve">Федерального закона </w:t>
      </w:r>
      <w:r w:rsidR="00065423" w:rsidRPr="009F074C">
        <w:rPr>
          <w:rFonts w:ascii="Times New Roman" w:hAnsi="Times New Roman"/>
          <w:sz w:val="28"/>
        </w:rPr>
        <w:t>№ 248-ФЗ.</w:t>
      </w:r>
    </w:p>
    <w:p w:rsidR="0059274F" w:rsidRDefault="0059274F" w:rsidP="00156F39">
      <w:pPr>
        <w:pStyle w:val="HTML"/>
        <w:ind w:firstLine="540"/>
        <w:jc w:val="both"/>
        <w:rPr>
          <w:rFonts w:ascii="Times New Roman" w:hAnsi="Times New Roman"/>
          <w:sz w:val="28"/>
          <w:szCs w:val="28"/>
          <w:lang w:val="ru-RU"/>
        </w:rPr>
      </w:pPr>
      <w:r w:rsidRPr="008214D3">
        <w:rPr>
          <w:rFonts w:ascii="Times New Roman" w:hAnsi="Times New Roman"/>
          <w:sz w:val="28"/>
          <w:szCs w:val="28"/>
        </w:rPr>
        <w:t>1.1</w:t>
      </w:r>
      <w:r w:rsidR="00882497" w:rsidRPr="008214D3">
        <w:rPr>
          <w:rFonts w:ascii="Times New Roman" w:hAnsi="Times New Roman"/>
          <w:sz w:val="28"/>
          <w:szCs w:val="28"/>
        </w:rPr>
        <w:t>0</w:t>
      </w:r>
      <w:r w:rsidRPr="008214D3">
        <w:rPr>
          <w:rFonts w:ascii="Times New Roman" w:hAnsi="Times New Roman"/>
          <w:sz w:val="28"/>
          <w:szCs w:val="28"/>
        </w:rPr>
        <w:t xml:space="preserve">. </w:t>
      </w:r>
      <w:r w:rsidR="00DB38A6" w:rsidRPr="008214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8214D3">
        <w:rPr>
          <w:rFonts w:ascii="Times New Roman" w:hAnsi="Times New Roman"/>
          <w:sz w:val="24"/>
          <w:szCs w:val="24"/>
        </w:rPr>
        <w:t xml:space="preserve"> </w:t>
      </w:r>
      <w:r w:rsidR="00156F39" w:rsidRPr="008214D3">
        <w:rPr>
          <w:rFonts w:ascii="Times New Roman" w:hAnsi="Times New Roman"/>
          <w:sz w:val="28"/>
          <w:szCs w:val="28"/>
        </w:rPr>
        <w:t>(далее – единый портал государственных и муниципальных услуг)</w:t>
      </w:r>
      <w:r w:rsidR="00775CB1" w:rsidRPr="00775CB1">
        <w:rPr>
          <w:rFonts w:ascii="Times New Roman" w:hAnsi="Times New Roman"/>
          <w:sz w:val="28"/>
          <w:szCs w:val="28"/>
          <w:lang w:val="ru-RU"/>
        </w:rPr>
        <w:t>.</w:t>
      </w:r>
    </w:p>
    <w:p w:rsidR="00295031" w:rsidRDefault="00295031" w:rsidP="00F979D8">
      <w:pPr>
        <w:pStyle w:val="ConsPlusTitle"/>
        <w:ind w:left="1543"/>
        <w:outlineLvl w:val="1"/>
        <w:rPr>
          <w:sz w:val="28"/>
        </w:rPr>
      </w:pPr>
    </w:p>
    <w:p w:rsidR="00F979D8" w:rsidRPr="003658EB" w:rsidRDefault="00F979D8" w:rsidP="00F979D8">
      <w:pPr>
        <w:pStyle w:val="ConsPlusTitle"/>
        <w:ind w:left="1543"/>
        <w:outlineLvl w:val="1"/>
      </w:pPr>
      <w:r w:rsidRPr="003658EB">
        <w:rPr>
          <w:sz w:val="28"/>
        </w:rPr>
        <w:t>2. Категории риска причинения вреда (ущерба)</w:t>
      </w:r>
    </w:p>
    <w:p w:rsidR="00F979D8" w:rsidRDefault="00F979D8" w:rsidP="00F979D8">
      <w:pPr>
        <w:pStyle w:val="ConsPlusNormal"/>
        <w:ind w:firstLine="709"/>
        <w:jc w:val="both"/>
        <w:rPr>
          <w:sz w:val="28"/>
        </w:rPr>
      </w:pPr>
    </w:p>
    <w:p w:rsidR="00F979D8"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979D8" w:rsidRPr="00A510E0" w:rsidRDefault="00F979D8" w:rsidP="00F979D8">
      <w:pPr>
        <w:pStyle w:val="a9"/>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r w:rsidRPr="00452C8C">
        <w:rPr>
          <w:rStyle w:val="a6"/>
          <w:rFonts w:ascii="Times New Roman" w:hAnsi="Times New Roman"/>
          <w:color w:val="FF0000"/>
          <w:sz w:val="28"/>
          <w:szCs w:val="28"/>
        </w:rPr>
        <w:footnoteReference w:id="1"/>
      </w:r>
    </w:p>
    <w:p w:rsidR="00F979D8" w:rsidRPr="009F074C" w:rsidRDefault="00F979D8" w:rsidP="00F979D8">
      <w:pPr>
        <w:widowControl/>
        <w:ind w:firstLine="709"/>
        <w:jc w:val="both"/>
        <w:rPr>
          <w:rFonts w:ascii="Times New Roman" w:hAnsi="Times New Roman"/>
          <w:sz w:val="28"/>
        </w:rPr>
      </w:pPr>
      <w:r w:rsidRPr="009F074C">
        <w:rPr>
          <w:rFonts w:ascii="Times New Roman" w:hAnsi="Times New Roman"/>
          <w:sz w:val="28"/>
        </w:rPr>
        <w:t>значительный риск;</w:t>
      </w:r>
    </w:p>
    <w:p w:rsidR="00F979D8" w:rsidRPr="009F074C" w:rsidRDefault="00F979D8" w:rsidP="00F979D8">
      <w:pPr>
        <w:widowControl/>
        <w:ind w:firstLine="709"/>
        <w:jc w:val="both"/>
        <w:rPr>
          <w:rFonts w:ascii="Times New Roman" w:hAnsi="Times New Roman"/>
          <w:sz w:val="28"/>
        </w:rPr>
      </w:pPr>
      <w:r w:rsidRPr="009F074C">
        <w:rPr>
          <w:rFonts w:ascii="Times New Roman" w:hAnsi="Times New Roman"/>
          <w:sz w:val="28"/>
        </w:rPr>
        <w:t>средний риск;</w:t>
      </w:r>
    </w:p>
    <w:p w:rsidR="00F979D8" w:rsidRPr="009F074C" w:rsidRDefault="00F979D8" w:rsidP="00F979D8">
      <w:pPr>
        <w:widowControl/>
        <w:ind w:firstLine="709"/>
        <w:jc w:val="both"/>
        <w:rPr>
          <w:rFonts w:ascii="Times New Roman" w:hAnsi="Times New Roman"/>
          <w:sz w:val="28"/>
        </w:rPr>
      </w:pPr>
      <w:r w:rsidRPr="009F074C">
        <w:rPr>
          <w:rFonts w:ascii="Times New Roman" w:hAnsi="Times New Roman"/>
          <w:sz w:val="28"/>
        </w:rPr>
        <w:t>умеренный риск;</w:t>
      </w:r>
    </w:p>
    <w:p w:rsidR="00F979D8" w:rsidRPr="009F074C" w:rsidRDefault="00F979D8" w:rsidP="00F979D8">
      <w:pPr>
        <w:widowControl/>
        <w:ind w:firstLine="709"/>
        <w:jc w:val="both"/>
        <w:rPr>
          <w:rFonts w:ascii="Times New Roman" w:hAnsi="Times New Roman"/>
          <w:sz w:val="28"/>
        </w:rPr>
      </w:pPr>
      <w:r w:rsidRPr="009F074C">
        <w:rPr>
          <w:rFonts w:ascii="Times New Roman" w:hAnsi="Times New Roman"/>
          <w:sz w:val="28"/>
        </w:rPr>
        <w:t>низкий риск.</w:t>
      </w:r>
    </w:p>
    <w:p w:rsidR="00F979D8" w:rsidRDefault="00F979D8" w:rsidP="00F979D8">
      <w:pPr>
        <w:pStyle w:val="a9"/>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F979D8" w:rsidRPr="00F30188" w:rsidRDefault="00F979D8" w:rsidP="00F979D8">
      <w:pPr>
        <w:pStyle w:val="a9"/>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2.4. Отнесение объекта контроля к одной из категорий риска </w:t>
      </w:r>
      <w:r w:rsidRPr="00F30188">
        <w:rPr>
          <w:rFonts w:ascii="Times New Roman" w:hAnsi="Times New Roman"/>
          <w:sz w:val="28"/>
          <w:szCs w:val="28"/>
        </w:rPr>
        <w:t>осуществляется Контрольным органом ежегодно на основе сопоставления его характеристик с утвержденными критериями риска.</w:t>
      </w:r>
    </w:p>
    <w:p w:rsidR="00F979D8" w:rsidRPr="00F30188" w:rsidRDefault="00F979D8" w:rsidP="00F979D8">
      <w:pPr>
        <w:pStyle w:val="a9"/>
        <w:widowControl/>
        <w:tabs>
          <w:tab w:val="left" w:pos="1134"/>
        </w:tabs>
        <w:ind w:left="0" w:firstLine="709"/>
        <w:jc w:val="both"/>
        <w:rPr>
          <w:rFonts w:ascii="Times New Roman" w:hAnsi="Times New Roman"/>
          <w:sz w:val="28"/>
          <w:szCs w:val="28"/>
        </w:rPr>
      </w:pPr>
      <w:r w:rsidRPr="00F30188">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F979D8" w:rsidRPr="000E7BBF" w:rsidRDefault="00F979D8" w:rsidP="00F979D8">
      <w:pPr>
        <w:pStyle w:val="a9"/>
        <w:widowControl/>
        <w:tabs>
          <w:tab w:val="left" w:pos="1134"/>
        </w:tabs>
        <w:ind w:left="0" w:firstLine="709"/>
        <w:jc w:val="both"/>
        <w:rPr>
          <w:rFonts w:ascii="Times New Roman" w:hAnsi="Times New Roman"/>
          <w:sz w:val="28"/>
          <w:szCs w:val="28"/>
        </w:rPr>
      </w:pPr>
      <w:r w:rsidRPr="00F30188">
        <w:rPr>
          <w:rFonts w:ascii="Times New Roman" w:hAnsi="Times New Roman"/>
          <w:sz w:val="28"/>
          <w:szCs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979D8" w:rsidRDefault="00F979D8" w:rsidP="00F979D8">
      <w:pPr>
        <w:widowControl/>
        <w:tabs>
          <w:tab w:val="left" w:pos="1134"/>
        </w:tabs>
        <w:jc w:val="center"/>
        <w:rPr>
          <w:rFonts w:ascii="Times New Roman" w:hAnsi="Times New Roman"/>
          <w:b/>
          <w:color w:val="auto"/>
          <w:sz w:val="28"/>
        </w:rPr>
      </w:pPr>
    </w:p>
    <w:p w:rsidR="007A4C75" w:rsidRPr="007A4C75" w:rsidRDefault="00F979D8" w:rsidP="00F979D8">
      <w:pPr>
        <w:widowControl/>
        <w:tabs>
          <w:tab w:val="left" w:pos="1134"/>
        </w:tabs>
        <w:jc w:val="center"/>
        <w:rPr>
          <w:rFonts w:ascii="Times New Roman" w:hAnsi="Times New Roman"/>
          <w:b/>
          <w:color w:val="auto"/>
          <w:sz w:val="28"/>
        </w:rPr>
      </w:pPr>
      <w:r w:rsidRPr="007A4C75">
        <w:rPr>
          <w:rFonts w:ascii="Times New Roman" w:hAnsi="Times New Roman"/>
          <w:b/>
          <w:color w:val="auto"/>
          <w:sz w:val="28"/>
        </w:rPr>
        <w:t xml:space="preserve">3. Профилактические мероприятия, </w:t>
      </w:r>
    </w:p>
    <w:p w:rsidR="00F979D8" w:rsidRDefault="00F979D8" w:rsidP="00F979D8">
      <w:pPr>
        <w:widowControl/>
        <w:tabs>
          <w:tab w:val="left" w:pos="1134"/>
        </w:tabs>
        <w:jc w:val="center"/>
        <w:rPr>
          <w:rFonts w:ascii="Times New Roman" w:hAnsi="Times New Roman"/>
          <w:b/>
          <w:color w:val="auto"/>
          <w:sz w:val="28"/>
        </w:rPr>
      </w:pPr>
      <w:r w:rsidRPr="007A4C75">
        <w:rPr>
          <w:rFonts w:ascii="Times New Roman" w:hAnsi="Times New Roman"/>
          <w:b/>
          <w:color w:val="auto"/>
          <w:sz w:val="28"/>
        </w:rPr>
        <w:t>проводимые при осуществлении муниципального контроля</w:t>
      </w:r>
    </w:p>
    <w:p w:rsidR="00F979D8" w:rsidRPr="008940AB" w:rsidRDefault="00F979D8" w:rsidP="00F979D8">
      <w:pPr>
        <w:widowControl/>
        <w:tabs>
          <w:tab w:val="left" w:pos="1134"/>
        </w:tabs>
        <w:jc w:val="center"/>
        <w:rPr>
          <w:rFonts w:ascii="Times New Roman" w:hAnsi="Times New Roman"/>
          <w:sz w:val="28"/>
        </w:rPr>
      </w:pPr>
    </w:p>
    <w:p w:rsidR="00F979D8"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979D8" w:rsidRDefault="00F979D8" w:rsidP="00F979D8">
      <w:pPr>
        <w:pStyle w:val="ConsPlusNormal"/>
        <w:ind w:firstLine="709"/>
        <w:jc w:val="both"/>
        <w:rPr>
          <w:sz w:val="28"/>
        </w:rPr>
      </w:pPr>
      <w:r>
        <w:rPr>
          <w:sz w:val="28"/>
        </w:rPr>
        <w:t>1) информирование;</w:t>
      </w:r>
    </w:p>
    <w:p w:rsidR="00F979D8" w:rsidRDefault="00F979D8" w:rsidP="00F979D8">
      <w:pPr>
        <w:pStyle w:val="ConsPlusNormal"/>
        <w:ind w:firstLine="709"/>
        <w:jc w:val="both"/>
        <w:rPr>
          <w:sz w:val="28"/>
        </w:rPr>
      </w:pPr>
      <w:r>
        <w:rPr>
          <w:sz w:val="28"/>
        </w:rPr>
        <w:t>2) обобщение правоприменительной практики;</w:t>
      </w:r>
    </w:p>
    <w:p w:rsidR="00F979D8" w:rsidRDefault="00F979D8" w:rsidP="00F979D8">
      <w:pPr>
        <w:pStyle w:val="ConsPlusNormal"/>
        <w:ind w:firstLine="709"/>
        <w:jc w:val="both"/>
        <w:rPr>
          <w:sz w:val="28"/>
        </w:rPr>
      </w:pPr>
      <w:r>
        <w:rPr>
          <w:sz w:val="28"/>
        </w:rPr>
        <w:t>3) объявление предостережения;</w:t>
      </w:r>
    </w:p>
    <w:p w:rsidR="00F979D8" w:rsidRDefault="00F979D8" w:rsidP="00F979D8">
      <w:pPr>
        <w:pStyle w:val="ConsPlusNormal"/>
        <w:ind w:firstLine="709"/>
        <w:jc w:val="both"/>
        <w:rPr>
          <w:sz w:val="28"/>
        </w:rPr>
      </w:pPr>
      <w:r>
        <w:rPr>
          <w:sz w:val="28"/>
        </w:rPr>
        <w:t>4) консультирование;</w:t>
      </w:r>
    </w:p>
    <w:p w:rsidR="00F979D8" w:rsidRDefault="00F979D8" w:rsidP="00F979D8">
      <w:pPr>
        <w:pStyle w:val="ConsPlusNormal"/>
        <w:ind w:firstLine="709"/>
        <w:jc w:val="both"/>
        <w:rPr>
          <w:sz w:val="28"/>
        </w:rPr>
      </w:pPr>
      <w:r>
        <w:rPr>
          <w:sz w:val="28"/>
        </w:rPr>
        <w:t>5) профилактический визит.</w:t>
      </w:r>
    </w:p>
    <w:p w:rsidR="00F979D8" w:rsidRDefault="00F979D8" w:rsidP="00F979D8">
      <w:pPr>
        <w:pStyle w:val="ConsPlusNormal"/>
        <w:ind w:firstLine="709"/>
        <w:jc w:val="both"/>
        <w:rPr>
          <w:sz w:val="28"/>
        </w:rPr>
      </w:pPr>
    </w:p>
    <w:p w:rsidR="00F979D8" w:rsidRPr="006229DC" w:rsidRDefault="00F979D8" w:rsidP="00F979D8">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979D8" w:rsidRPr="003F7E44" w:rsidRDefault="00F979D8" w:rsidP="00F979D8">
      <w:pPr>
        <w:pStyle w:val="ConsPlusNormal"/>
        <w:ind w:firstLine="709"/>
        <w:jc w:val="center"/>
        <w:rPr>
          <w:b/>
          <w:sz w:val="28"/>
        </w:rPr>
      </w:pPr>
    </w:p>
    <w:p w:rsidR="00F979D8" w:rsidRPr="00F30188"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w:t>
      </w:r>
      <w:r w:rsidRPr="00F30188">
        <w:rPr>
          <w:rFonts w:ascii="Times New Roman" w:hAnsi="Times New Roman"/>
          <w:sz w:val="28"/>
        </w:rPr>
        <w:t xml:space="preserve">посредством размещения сведений, определенных частью 3 статьи 46 Федерального закона № 248-ФЗ, на официальном сайте в </w:t>
      </w:r>
      <w:r w:rsidRPr="00F30188">
        <w:rPr>
          <w:rFonts w:ascii="Times New Roman" w:hAnsi="Times New Roman"/>
          <w:sz w:val="28"/>
          <w:szCs w:val="28"/>
        </w:rPr>
        <w:t>информационно-телекоммуникационной</w:t>
      </w:r>
      <w:r w:rsidRPr="00F30188">
        <w:rPr>
          <w:rFonts w:ascii="Times New Roman" w:hAnsi="Times New Roman"/>
          <w:sz w:val="28"/>
        </w:rPr>
        <w:t xml:space="preserve">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979D8" w:rsidRPr="00F30188" w:rsidRDefault="00F979D8" w:rsidP="00F979D8">
      <w:pPr>
        <w:pStyle w:val="a9"/>
        <w:widowControl/>
        <w:tabs>
          <w:tab w:val="left" w:pos="1134"/>
        </w:tabs>
        <w:ind w:left="0" w:firstLine="709"/>
        <w:jc w:val="both"/>
        <w:rPr>
          <w:rFonts w:ascii="Times New Roman" w:hAnsi="Times New Roman"/>
          <w:sz w:val="28"/>
        </w:rPr>
      </w:pPr>
      <w:r w:rsidRPr="00F30188">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r w:rsidRPr="00F30188">
        <w:rPr>
          <w:sz w:val="28"/>
        </w:rPr>
        <w:t>.</w:t>
      </w:r>
    </w:p>
    <w:p w:rsidR="00F979D8" w:rsidRPr="00F30188" w:rsidRDefault="00F979D8" w:rsidP="00F979D8">
      <w:pPr>
        <w:widowControl/>
        <w:ind w:firstLine="709"/>
        <w:jc w:val="both"/>
        <w:rPr>
          <w:rFonts w:ascii="Times New Roman" w:hAnsi="Times New Roman"/>
          <w:sz w:val="28"/>
          <w:szCs w:val="28"/>
        </w:rPr>
      </w:pPr>
      <w:r w:rsidRPr="00F30188">
        <w:rPr>
          <w:rFonts w:ascii="Times New Roman" w:hAnsi="Times New Roman"/>
          <w:sz w:val="28"/>
          <w:szCs w:val="28"/>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rsidR="00F979D8" w:rsidRPr="009F074C" w:rsidRDefault="00F979D8" w:rsidP="00F979D8">
      <w:pPr>
        <w:widowControl/>
        <w:ind w:firstLine="709"/>
        <w:jc w:val="both"/>
        <w:rPr>
          <w:rFonts w:ascii="Times New Roman" w:hAnsi="Times New Roman"/>
          <w:color w:val="FF0000"/>
          <w:sz w:val="28"/>
        </w:rPr>
      </w:pPr>
      <w:r w:rsidRPr="00F30188">
        <w:rPr>
          <w:rFonts w:ascii="Times New Roman" w:hAnsi="Times New Roman"/>
          <w:sz w:val="28"/>
        </w:rPr>
        <w:t>Контрольный орган обеспечивает публичное</w:t>
      </w:r>
      <w:r w:rsidRPr="009F074C">
        <w:rPr>
          <w:rFonts w:ascii="Times New Roman" w:hAnsi="Times New Roman"/>
          <w:sz w:val="28"/>
        </w:rPr>
        <w:t xml:space="preserve"> обсуждение проекта доклада. </w:t>
      </w:r>
    </w:p>
    <w:p w:rsidR="00F979D8" w:rsidRPr="00953632" w:rsidRDefault="00F979D8" w:rsidP="00F979D8">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295031" w:rsidRDefault="00295031" w:rsidP="00F979D8">
      <w:pPr>
        <w:widowControl/>
        <w:jc w:val="center"/>
        <w:rPr>
          <w:rFonts w:ascii="Times New Roman" w:hAnsi="Times New Roman"/>
          <w:sz w:val="28"/>
        </w:rPr>
      </w:pPr>
    </w:p>
    <w:p w:rsidR="00F979D8" w:rsidRDefault="00F979D8" w:rsidP="00F979D8">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979D8" w:rsidRDefault="00F979D8" w:rsidP="00F979D8">
      <w:pPr>
        <w:widowControl/>
        <w:jc w:val="center"/>
        <w:rPr>
          <w:rFonts w:ascii="Times New Roman" w:hAnsi="Times New Roman"/>
          <w:sz w:val="28"/>
        </w:rPr>
      </w:pPr>
      <w:r>
        <w:rPr>
          <w:rFonts w:ascii="Times New Roman" w:hAnsi="Times New Roman"/>
          <w:sz w:val="28"/>
        </w:rPr>
        <w:t>обязательных требований</w:t>
      </w:r>
    </w:p>
    <w:p w:rsidR="00F979D8" w:rsidRDefault="00F979D8" w:rsidP="00F979D8">
      <w:pPr>
        <w:widowControl/>
        <w:ind w:firstLine="709"/>
        <w:jc w:val="center"/>
        <w:rPr>
          <w:rFonts w:ascii="Times New Roman" w:hAnsi="Times New Roman"/>
          <w:b/>
          <w:sz w:val="28"/>
        </w:rPr>
      </w:pPr>
    </w:p>
    <w:p w:rsidR="00F979D8"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979D8" w:rsidRPr="009F074C" w:rsidRDefault="00F979D8" w:rsidP="00F979D8">
      <w:pPr>
        <w:pStyle w:val="a9"/>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979D8" w:rsidRPr="009F074C" w:rsidRDefault="00F979D8" w:rsidP="00F979D8">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 xml:space="preserve">рабочих дней со дня получения предостережения вправе подать в Контрольный орган возражение в отношении </w:t>
      </w:r>
      <w:r w:rsidRPr="00F30188">
        <w:rPr>
          <w:sz w:val="28"/>
        </w:rPr>
        <w:t>предостережения (далее – возражение).</w:t>
      </w:r>
    </w:p>
    <w:p w:rsidR="00F979D8" w:rsidRDefault="00F979D8" w:rsidP="00F979D8">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F979D8" w:rsidRDefault="00F979D8" w:rsidP="00F979D8">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F979D8" w:rsidRDefault="00F979D8" w:rsidP="00F979D8">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979D8" w:rsidRDefault="00F979D8" w:rsidP="00F979D8">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F979D8" w:rsidRDefault="00F979D8" w:rsidP="00F979D8">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F979D8" w:rsidRDefault="00F979D8" w:rsidP="00F979D8">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979D8" w:rsidRDefault="00F979D8" w:rsidP="00F979D8">
      <w:pPr>
        <w:widowControl/>
        <w:ind w:firstLine="709"/>
        <w:jc w:val="both"/>
        <w:rPr>
          <w:rFonts w:ascii="Times New Roman" w:hAnsi="Times New Roman"/>
          <w:sz w:val="28"/>
        </w:rPr>
      </w:pPr>
      <w:r>
        <w:rPr>
          <w:rFonts w:ascii="Times New Roman" w:hAnsi="Times New Roman"/>
          <w:sz w:val="28"/>
        </w:rPr>
        <w:t>6) личную подпись и дату.</w:t>
      </w:r>
    </w:p>
    <w:p w:rsidR="00F979D8" w:rsidRDefault="00F979D8" w:rsidP="00F979D8">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979D8" w:rsidRPr="00F30188" w:rsidRDefault="00F979D8" w:rsidP="00F979D8">
      <w:pPr>
        <w:pStyle w:val="ConsPlusNormal"/>
        <w:ind w:firstLine="709"/>
        <w:jc w:val="both"/>
        <w:rPr>
          <w:sz w:val="28"/>
        </w:rPr>
      </w:pPr>
      <w:r>
        <w:rPr>
          <w:sz w:val="28"/>
        </w:rPr>
        <w:t xml:space="preserve">3.2.6. Контрольный орган </w:t>
      </w:r>
      <w:r w:rsidRPr="00F30188">
        <w:rPr>
          <w:sz w:val="28"/>
        </w:rPr>
        <w:t>рассматривает возражение в отношении предостережения в течение пятнадцати рабочих дней со дня его получения.</w:t>
      </w:r>
    </w:p>
    <w:p w:rsidR="00F979D8" w:rsidRPr="00F30188" w:rsidRDefault="00F979D8" w:rsidP="00F979D8">
      <w:pPr>
        <w:widowControl/>
        <w:ind w:firstLine="709"/>
        <w:jc w:val="both"/>
        <w:rPr>
          <w:rFonts w:ascii="Times New Roman" w:hAnsi="Times New Roman"/>
          <w:sz w:val="28"/>
        </w:rPr>
      </w:pPr>
      <w:r w:rsidRPr="00F30188">
        <w:rPr>
          <w:rFonts w:ascii="Times New Roman" w:hAnsi="Times New Roman"/>
          <w:sz w:val="28"/>
        </w:rPr>
        <w:t>3.2.7. По результатам рассмотрения возражения Контрольный орган принимает одно из следующих решений:</w:t>
      </w:r>
    </w:p>
    <w:p w:rsidR="00F979D8" w:rsidRPr="00F30188" w:rsidRDefault="00F979D8" w:rsidP="00F979D8">
      <w:pPr>
        <w:widowControl/>
        <w:ind w:firstLine="709"/>
        <w:jc w:val="both"/>
        <w:rPr>
          <w:rFonts w:ascii="Times New Roman" w:hAnsi="Times New Roman"/>
          <w:sz w:val="28"/>
        </w:rPr>
      </w:pPr>
      <w:r w:rsidRPr="00F30188">
        <w:rPr>
          <w:rFonts w:ascii="Times New Roman" w:hAnsi="Times New Roman"/>
          <w:sz w:val="28"/>
        </w:rPr>
        <w:t>1) удовлетворяет возражение в форме отмены предостережения;</w:t>
      </w:r>
    </w:p>
    <w:p w:rsidR="00F979D8" w:rsidRPr="00F30188" w:rsidRDefault="00F979D8" w:rsidP="00F979D8">
      <w:pPr>
        <w:widowControl/>
        <w:ind w:firstLine="709"/>
        <w:jc w:val="both"/>
        <w:rPr>
          <w:rFonts w:ascii="Times New Roman" w:hAnsi="Times New Roman"/>
          <w:sz w:val="28"/>
        </w:rPr>
      </w:pPr>
      <w:r w:rsidRPr="00F30188">
        <w:rPr>
          <w:rFonts w:ascii="Times New Roman" w:hAnsi="Times New Roman"/>
          <w:sz w:val="28"/>
        </w:rPr>
        <w:t>2) отказывает в удовлетворении возражения с указанием причины отказа.</w:t>
      </w:r>
    </w:p>
    <w:p w:rsidR="00F979D8" w:rsidRPr="00452C8C" w:rsidRDefault="00F979D8" w:rsidP="00F979D8">
      <w:pPr>
        <w:pStyle w:val="ConsPlusNormal"/>
        <w:ind w:firstLine="709"/>
        <w:jc w:val="both"/>
        <w:rPr>
          <w:sz w:val="28"/>
        </w:rPr>
      </w:pPr>
      <w:r w:rsidRPr="00F30188">
        <w:rPr>
          <w:sz w:val="28"/>
        </w:rPr>
        <w:t>3.2.8. Контрольный орган информирует контролируемое лицо о результатах рассмотрения возражения не позднее пяти</w:t>
      </w:r>
      <w:r>
        <w:rPr>
          <w:color w:val="FF0000"/>
          <w:sz w:val="28"/>
          <w:vertAlign w:val="superscript"/>
        </w:rPr>
        <w:t xml:space="preserve"> </w:t>
      </w:r>
      <w:r w:rsidRPr="00F30188">
        <w:rPr>
          <w:sz w:val="28"/>
        </w:rPr>
        <w:t>рабочих</w:t>
      </w:r>
      <w:r w:rsidRPr="00452C8C">
        <w:rPr>
          <w:sz w:val="28"/>
        </w:rPr>
        <w:t xml:space="preserve"> дней со дня рассмотрения возражения в отношении предостережения.</w:t>
      </w:r>
    </w:p>
    <w:p w:rsidR="00F979D8" w:rsidRDefault="00F979D8" w:rsidP="00F979D8">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F979D8" w:rsidRPr="0024234A" w:rsidRDefault="00F979D8" w:rsidP="00F979D8">
      <w:pPr>
        <w:pStyle w:val="HTML"/>
        <w:ind w:firstLine="709"/>
        <w:jc w:val="both"/>
        <w:rPr>
          <w:rFonts w:ascii="Verdana" w:hAnsi="Verdana"/>
          <w:sz w:val="28"/>
          <w:szCs w:val="28"/>
        </w:rPr>
      </w:pPr>
      <w:r w:rsidRPr="00F94A04">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979D8" w:rsidRDefault="00F979D8" w:rsidP="00F979D8">
      <w:pPr>
        <w:widowControl/>
        <w:ind w:firstLine="709"/>
        <w:jc w:val="center"/>
        <w:rPr>
          <w:rFonts w:ascii="Times New Roman" w:hAnsi="Times New Roman"/>
          <w:sz w:val="28"/>
        </w:rPr>
      </w:pPr>
    </w:p>
    <w:p w:rsidR="00F979D8" w:rsidRDefault="00F979D8" w:rsidP="00F979D8">
      <w:pPr>
        <w:widowControl/>
        <w:jc w:val="center"/>
        <w:rPr>
          <w:rFonts w:ascii="Times New Roman" w:hAnsi="Times New Roman"/>
          <w:sz w:val="28"/>
        </w:rPr>
      </w:pPr>
      <w:r>
        <w:rPr>
          <w:rFonts w:ascii="Times New Roman" w:hAnsi="Times New Roman"/>
          <w:sz w:val="28"/>
        </w:rPr>
        <w:t>3.3. Консультирование</w:t>
      </w:r>
    </w:p>
    <w:p w:rsidR="00F979D8" w:rsidRDefault="00F979D8" w:rsidP="00F979D8">
      <w:pPr>
        <w:widowControl/>
        <w:ind w:firstLine="709"/>
        <w:jc w:val="center"/>
        <w:rPr>
          <w:rFonts w:ascii="Times New Roman" w:hAnsi="Times New Roman"/>
          <w:b/>
          <w:sz w:val="28"/>
        </w:rPr>
      </w:pPr>
    </w:p>
    <w:p w:rsidR="00F979D8" w:rsidRPr="009F074C" w:rsidRDefault="00F979D8" w:rsidP="00F979D8">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979D8" w:rsidRPr="007A4C75" w:rsidRDefault="00F979D8" w:rsidP="00932163">
      <w:pPr>
        <w:pStyle w:val="ConsPlusNormal"/>
        <w:tabs>
          <w:tab w:val="left" w:pos="1134"/>
        </w:tabs>
        <w:ind w:firstLine="709"/>
        <w:jc w:val="both"/>
        <w:rPr>
          <w:sz w:val="28"/>
        </w:rPr>
      </w:pPr>
      <w:r w:rsidRPr="009F074C">
        <w:rPr>
          <w:sz w:val="28"/>
        </w:rPr>
        <w:t xml:space="preserve">1) порядка проведения контрольных </w:t>
      </w:r>
      <w:r w:rsidRPr="007A4C75">
        <w:rPr>
          <w:sz w:val="28"/>
        </w:rPr>
        <w:t>мероприятий</w:t>
      </w:r>
      <w:r w:rsidR="00932163" w:rsidRPr="007A4C75">
        <w:rPr>
          <w:sz w:val="28"/>
        </w:rPr>
        <w:t xml:space="preserve"> и обязательного профилактического визита</w:t>
      </w:r>
      <w:r w:rsidRPr="007A4C75">
        <w:rPr>
          <w:sz w:val="28"/>
        </w:rPr>
        <w:t>;</w:t>
      </w:r>
    </w:p>
    <w:p w:rsidR="00F979D8" w:rsidRPr="007A4C75" w:rsidRDefault="00F979D8" w:rsidP="00932163">
      <w:pPr>
        <w:pStyle w:val="ConsPlusNormal"/>
        <w:tabs>
          <w:tab w:val="left" w:pos="1134"/>
        </w:tabs>
        <w:ind w:firstLine="709"/>
        <w:jc w:val="both"/>
        <w:rPr>
          <w:sz w:val="28"/>
        </w:rPr>
      </w:pPr>
      <w:r w:rsidRPr="007A4C75">
        <w:rPr>
          <w:sz w:val="28"/>
        </w:rPr>
        <w:t>2) периодичности проведения контрольных мероприятий</w:t>
      </w:r>
      <w:r w:rsidR="00932163" w:rsidRPr="007A4C75">
        <w:rPr>
          <w:sz w:val="28"/>
        </w:rPr>
        <w:t xml:space="preserve"> и обязательного профилактического визита</w:t>
      </w:r>
      <w:r w:rsidRPr="007A4C75">
        <w:rPr>
          <w:sz w:val="28"/>
        </w:rPr>
        <w:t>;</w:t>
      </w:r>
    </w:p>
    <w:p w:rsidR="00F979D8" w:rsidRPr="009F074C" w:rsidRDefault="00F979D8" w:rsidP="00F979D8">
      <w:pPr>
        <w:pStyle w:val="ConsPlusNormal"/>
        <w:tabs>
          <w:tab w:val="left" w:pos="1134"/>
        </w:tabs>
        <w:ind w:left="709" w:firstLine="0"/>
        <w:jc w:val="both"/>
        <w:rPr>
          <w:sz w:val="28"/>
        </w:rPr>
      </w:pPr>
      <w:r w:rsidRPr="007A4C75">
        <w:rPr>
          <w:sz w:val="28"/>
        </w:rPr>
        <w:t>3) порядка принятия решений по итогам контрольных</w:t>
      </w:r>
      <w:r w:rsidRPr="009F074C">
        <w:rPr>
          <w:sz w:val="28"/>
        </w:rPr>
        <w:t xml:space="preserve"> мероприятий;</w:t>
      </w:r>
    </w:p>
    <w:p w:rsidR="00F979D8" w:rsidRPr="009F074C" w:rsidRDefault="00F979D8" w:rsidP="00F979D8">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F979D8" w:rsidRPr="009F074C" w:rsidRDefault="00F979D8" w:rsidP="00F979D8">
      <w:pPr>
        <w:pStyle w:val="a9"/>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F979D8" w:rsidRPr="009F074C" w:rsidRDefault="00F979D8" w:rsidP="00F979D8">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979D8" w:rsidRPr="009F074C" w:rsidRDefault="00F979D8" w:rsidP="00F979D8">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979D8" w:rsidRPr="009F074C" w:rsidRDefault="00F979D8" w:rsidP="00F979D8">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F979D8" w:rsidRPr="009F074C" w:rsidRDefault="00F979D8" w:rsidP="00F979D8">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F979D8" w:rsidRPr="009F074C" w:rsidRDefault="00F979D8" w:rsidP="00F979D8">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979D8" w:rsidRPr="003F7E44" w:rsidRDefault="00F979D8" w:rsidP="00F979D8">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F979D8" w:rsidRPr="009F074C" w:rsidRDefault="00F979D8" w:rsidP="00C5141F">
      <w:pPr>
        <w:pStyle w:val="ConsPlusNormal"/>
        <w:ind w:firstLine="709"/>
        <w:jc w:val="both"/>
        <w:rPr>
          <w:sz w:val="28"/>
        </w:rPr>
      </w:pPr>
      <w:r w:rsidRPr="003F7E44">
        <w:rPr>
          <w:sz w:val="28"/>
        </w:rPr>
        <w:t xml:space="preserve">1) </w:t>
      </w:r>
      <w:r w:rsidRPr="009F074C">
        <w:rPr>
          <w:sz w:val="28"/>
        </w:rPr>
        <w:t>порядок обжалова</w:t>
      </w:r>
      <w:r w:rsidR="00C5141F">
        <w:rPr>
          <w:sz w:val="28"/>
        </w:rPr>
        <w:t>ния решений Контрольного органа.</w:t>
      </w:r>
    </w:p>
    <w:p w:rsidR="00F979D8" w:rsidRPr="009F074C" w:rsidRDefault="00F979D8" w:rsidP="00F979D8">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F979D8" w:rsidRPr="009F074C" w:rsidRDefault="00F979D8" w:rsidP="00F979D8">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F979D8" w:rsidRDefault="00F979D8" w:rsidP="00F979D8">
      <w:pPr>
        <w:pStyle w:val="ConsPlusNormal"/>
        <w:ind w:firstLine="0"/>
        <w:jc w:val="center"/>
        <w:rPr>
          <w:sz w:val="28"/>
        </w:rPr>
      </w:pPr>
    </w:p>
    <w:p w:rsidR="00F979D8" w:rsidRPr="00452C8C" w:rsidRDefault="00F979D8" w:rsidP="00F979D8">
      <w:pPr>
        <w:pStyle w:val="ConsPlusNormal"/>
        <w:ind w:firstLine="0"/>
        <w:jc w:val="center"/>
        <w:rPr>
          <w:sz w:val="28"/>
        </w:rPr>
      </w:pPr>
      <w:r w:rsidRPr="00452C8C">
        <w:rPr>
          <w:sz w:val="28"/>
        </w:rPr>
        <w:t>3.4. Профилактический визит</w:t>
      </w:r>
    </w:p>
    <w:p w:rsidR="00F979D8" w:rsidRPr="00452C8C" w:rsidRDefault="00F979D8" w:rsidP="00F979D8">
      <w:pPr>
        <w:pStyle w:val="ConsPlusNormal"/>
        <w:ind w:firstLine="709"/>
        <w:jc w:val="both"/>
        <w:rPr>
          <w:b/>
          <w:sz w:val="28"/>
        </w:rPr>
      </w:pP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3.4.3. Обязательный профилактический визит проводится:</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1) в отношении контролируемых лиц, принадлежащих им объектов контроля, отнесенных к категории значительного, среднего и умеренного риска;</w:t>
      </w:r>
    </w:p>
    <w:p w:rsidR="00F979D8" w:rsidRPr="007A4C75" w:rsidRDefault="004C081B"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2</w:t>
      </w:r>
      <w:r w:rsidR="00F979D8" w:rsidRPr="007A4C75">
        <w:rPr>
          <w:rFonts w:ascii="Times New Roman" w:hAnsi="Times New Roman"/>
          <w:sz w:val="28"/>
          <w:szCs w:val="32"/>
        </w:rPr>
        <w:t>) по поручению:</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а) Президента Российской Федерации;</w:t>
      </w:r>
    </w:p>
    <w:p w:rsidR="00F979D8" w:rsidRPr="007A4C75" w:rsidRDefault="00F979D8" w:rsidP="00F979D8">
      <w:pPr>
        <w:autoSpaceDE w:val="0"/>
        <w:autoSpaceDN w:val="0"/>
        <w:adjustRightInd w:val="0"/>
        <w:ind w:firstLine="709"/>
        <w:jc w:val="both"/>
        <w:rPr>
          <w:rFonts w:ascii="Times New Roman" w:hAnsi="Times New Roman"/>
          <w:b/>
          <w:i/>
          <w:color w:val="FF0000"/>
          <w:sz w:val="28"/>
          <w:szCs w:val="32"/>
        </w:rPr>
      </w:pPr>
      <w:r w:rsidRPr="007A4C75">
        <w:rPr>
          <w:rFonts w:ascii="Times New Roman" w:hAnsi="Times New Roman"/>
          <w:sz w:val="28"/>
          <w:szCs w:val="32"/>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Обязательный профилактический визит не предусматривает отказ контролируемого лица от его проведения.</w:t>
      </w:r>
    </w:p>
    <w:p w:rsidR="004C081B" w:rsidRPr="007A4C75" w:rsidRDefault="00F979D8" w:rsidP="004C081B">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 xml:space="preserve">3.4.4. </w:t>
      </w:r>
      <w:r w:rsidR="004C081B" w:rsidRPr="007A4C75">
        <w:rPr>
          <w:rFonts w:ascii="Times New Roman" w:hAnsi="Times New Roman"/>
          <w:sz w:val="28"/>
          <w:szCs w:val="32"/>
        </w:rPr>
        <w:t>Периодичность проведения обязательных профилактических визитов, отнесенных к определенным категориям риска, устанавливаются соразмерно рискам причинения вреда (ущерба).</w:t>
      </w:r>
    </w:p>
    <w:p w:rsidR="004C081B" w:rsidRPr="007A4C75" w:rsidRDefault="004C081B" w:rsidP="004C081B">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Периодичность проведения обязательных профилактических визитов для объектов контроля, отнесенных к категории значительного, среднего или умеренного риска, определяется Правительством Российской Федерации.</w:t>
      </w:r>
    </w:p>
    <w:p w:rsidR="00F979D8" w:rsidRPr="007A4C75" w:rsidRDefault="004C081B"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 xml:space="preserve">3.4.5. </w:t>
      </w:r>
      <w:r w:rsidR="00F979D8" w:rsidRPr="007A4C75">
        <w:rPr>
          <w:rFonts w:ascii="Times New Roman" w:hAnsi="Times New Roman"/>
          <w:sz w:val="28"/>
          <w:szCs w:val="32"/>
        </w:rPr>
        <w:t xml:space="preserve">В рамках обязательного профилактического визита инспектор при необходимости </w:t>
      </w:r>
      <w:r w:rsidRPr="007A4C75">
        <w:rPr>
          <w:rFonts w:ascii="Times New Roman" w:hAnsi="Times New Roman"/>
          <w:sz w:val="28"/>
          <w:szCs w:val="32"/>
        </w:rPr>
        <w:t xml:space="preserve">осуществляет, предусмотренные частью 4 статьи 52.1 Федерального закона № 248-ФЗ действия, в том числе </w:t>
      </w:r>
      <w:r w:rsidR="00F979D8" w:rsidRPr="007A4C75">
        <w:rPr>
          <w:rFonts w:ascii="Times New Roman" w:hAnsi="Times New Roman"/>
          <w:sz w:val="28"/>
          <w:szCs w:val="32"/>
        </w:rPr>
        <w:t>проводит осмотр, истребование необходимых документов, экспертизу.</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w:t>
      </w:r>
      <w:r w:rsidR="004C081B" w:rsidRPr="007A4C75">
        <w:rPr>
          <w:rFonts w:ascii="Times New Roman" w:hAnsi="Times New Roman"/>
          <w:sz w:val="28"/>
          <w:szCs w:val="32"/>
        </w:rPr>
        <w:t>6</w:t>
      </w:r>
      <w:r w:rsidRPr="007A4C75">
        <w:rPr>
          <w:rFonts w:ascii="Times New Roman" w:hAnsi="Times New Roman"/>
          <w:sz w:val="28"/>
          <w:szCs w:val="32"/>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w:t>
      </w:r>
      <w:r w:rsidR="004C081B" w:rsidRPr="007A4C75">
        <w:rPr>
          <w:rFonts w:ascii="Times New Roman" w:hAnsi="Times New Roman"/>
          <w:sz w:val="28"/>
          <w:szCs w:val="32"/>
        </w:rPr>
        <w:t>7</w:t>
      </w:r>
      <w:r w:rsidRPr="007A4C75">
        <w:rPr>
          <w:rFonts w:ascii="Times New Roman" w:hAnsi="Times New Roman"/>
          <w:sz w:val="28"/>
          <w:szCs w:val="32"/>
        </w:rPr>
        <w:t>.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979D8" w:rsidRPr="007A4C75" w:rsidRDefault="004C081B"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3.4.8</w:t>
      </w:r>
      <w:r w:rsidR="00F979D8" w:rsidRPr="007A4C75">
        <w:rPr>
          <w:rFonts w:ascii="Times New Roman" w:hAnsi="Times New Roman"/>
          <w:sz w:val="28"/>
          <w:szCs w:val="32"/>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979D8" w:rsidRPr="007A4C75" w:rsidRDefault="004C081B"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3.4.9</w:t>
      </w:r>
      <w:r w:rsidR="00F979D8" w:rsidRPr="007A4C75">
        <w:rPr>
          <w:rFonts w:ascii="Times New Roman" w:hAnsi="Times New Roman"/>
          <w:sz w:val="28"/>
          <w:szCs w:val="32"/>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 xml:space="preserve">Контролируемое лицо подает заявление о проведении профилактического визита (далее также – заявление) посредством единого портала государственных и муниципальных услуг. </w:t>
      </w:r>
    </w:p>
    <w:p w:rsidR="00F979D8" w:rsidRPr="007A4C75" w:rsidRDefault="004C081B"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3.4.10</w:t>
      </w:r>
      <w:r w:rsidR="00F979D8" w:rsidRPr="007A4C75">
        <w:rPr>
          <w:rFonts w:ascii="Times New Roman" w:hAnsi="Times New Roman"/>
          <w:sz w:val="28"/>
          <w:szCs w:val="32"/>
        </w:rPr>
        <w:t>.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3.4.1</w:t>
      </w:r>
      <w:r w:rsidR="004C081B" w:rsidRPr="007A4C75">
        <w:rPr>
          <w:rFonts w:ascii="Times New Roman" w:hAnsi="Times New Roman"/>
          <w:sz w:val="28"/>
          <w:szCs w:val="32"/>
        </w:rPr>
        <w:t>1</w:t>
      </w:r>
      <w:r w:rsidRPr="007A4C75">
        <w:rPr>
          <w:rFonts w:ascii="Times New Roman" w:hAnsi="Times New Roman"/>
          <w:sz w:val="28"/>
          <w:szCs w:val="32"/>
        </w:rPr>
        <w:t>. Решение об отказе в проведении профилактического визита принимается в следующих случаях:</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1) от контролируемого лица поступило уведомление об отзыве заявления;</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 в течение года до даты подачи заявления Контрольным органом проведен профилактический визит по ранее поданному заявлению;</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3.4.1</w:t>
      </w:r>
      <w:r w:rsidR="004C081B" w:rsidRPr="007A4C75">
        <w:rPr>
          <w:rFonts w:ascii="Times New Roman" w:hAnsi="Times New Roman"/>
          <w:sz w:val="28"/>
          <w:szCs w:val="32"/>
        </w:rPr>
        <w:t>2</w:t>
      </w:r>
      <w:r w:rsidRPr="007A4C75">
        <w:rPr>
          <w:rFonts w:ascii="Times New Roman" w:hAnsi="Times New Roman"/>
          <w:sz w:val="28"/>
          <w:szCs w:val="32"/>
        </w:rPr>
        <w:t>. Разъяснения и рекомендации, полученные контролируемым лицом в ходе профилактического визита, носят рекомендательный характер.</w:t>
      </w:r>
    </w:p>
    <w:p w:rsidR="00F979D8" w:rsidRPr="007A4C75"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979D8" w:rsidRDefault="00F979D8" w:rsidP="00F979D8">
      <w:pPr>
        <w:autoSpaceDE w:val="0"/>
        <w:autoSpaceDN w:val="0"/>
        <w:adjustRightInd w:val="0"/>
        <w:ind w:firstLine="709"/>
        <w:jc w:val="both"/>
        <w:rPr>
          <w:rFonts w:ascii="Times New Roman" w:hAnsi="Times New Roman"/>
          <w:sz w:val="28"/>
          <w:szCs w:val="32"/>
        </w:rPr>
      </w:pPr>
      <w:r w:rsidRPr="007A4C75">
        <w:rPr>
          <w:rFonts w:ascii="Times New Roman" w:hAnsi="Times New Roman"/>
          <w:sz w:val="28"/>
          <w:szCs w:val="32"/>
        </w:rPr>
        <w:t>3.4.</w:t>
      </w:r>
      <w:r w:rsidR="004C081B" w:rsidRPr="007A4C75">
        <w:rPr>
          <w:rFonts w:ascii="Times New Roman" w:hAnsi="Times New Roman"/>
          <w:sz w:val="28"/>
          <w:szCs w:val="32"/>
        </w:rPr>
        <w:t>13</w:t>
      </w:r>
      <w:r w:rsidRPr="007A4C75">
        <w:rPr>
          <w:rFonts w:ascii="Times New Roman" w:hAnsi="Times New Roman"/>
          <w:sz w:val="28"/>
          <w:szCs w:val="32"/>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F979D8" w:rsidRDefault="00F979D8" w:rsidP="00F979D8">
      <w:pPr>
        <w:pStyle w:val="a9"/>
        <w:widowControl/>
        <w:tabs>
          <w:tab w:val="left" w:pos="1134"/>
        </w:tabs>
        <w:ind w:left="0"/>
        <w:jc w:val="center"/>
        <w:rPr>
          <w:rFonts w:ascii="Times New Roman" w:hAnsi="Times New Roman"/>
          <w:b/>
          <w:sz w:val="28"/>
        </w:rPr>
      </w:pPr>
    </w:p>
    <w:p w:rsidR="00F979D8" w:rsidRPr="007A4C75" w:rsidRDefault="00F979D8" w:rsidP="00F979D8">
      <w:pPr>
        <w:pStyle w:val="a9"/>
        <w:widowControl/>
        <w:tabs>
          <w:tab w:val="left" w:pos="1134"/>
        </w:tabs>
        <w:ind w:left="0"/>
        <w:jc w:val="center"/>
        <w:rPr>
          <w:rFonts w:ascii="Times New Roman" w:hAnsi="Times New Roman"/>
          <w:b/>
          <w:sz w:val="28"/>
        </w:rPr>
      </w:pPr>
      <w:r w:rsidRPr="007A4C75">
        <w:rPr>
          <w:rFonts w:ascii="Times New Roman" w:hAnsi="Times New Roman"/>
          <w:b/>
          <w:sz w:val="28"/>
        </w:rPr>
        <w:t xml:space="preserve">4. Контрольные мероприятия, проводимые  </w:t>
      </w:r>
    </w:p>
    <w:p w:rsidR="00F979D8" w:rsidRPr="007A4C75" w:rsidRDefault="00F979D8" w:rsidP="00F979D8">
      <w:pPr>
        <w:pStyle w:val="a9"/>
        <w:widowControl/>
        <w:tabs>
          <w:tab w:val="left" w:pos="1134"/>
        </w:tabs>
        <w:ind w:left="0"/>
        <w:jc w:val="center"/>
        <w:rPr>
          <w:rFonts w:ascii="Times New Roman" w:hAnsi="Times New Roman"/>
          <w:b/>
          <w:sz w:val="28"/>
        </w:rPr>
      </w:pPr>
      <w:r w:rsidRPr="007A4C75">
        <w:rPr>
          <w:rFonts w:ascii="Times New Roman" w:hAnsi="Times New Roman"/>
          <w:b/>
          <w:sz w:val="28"/>
        </w:rPr>
        <w:t xml:space="preserve">при осуществлении муниципального контроля </w:t>
      </w:r>
    </w:p>
    <w:p w:rsidR="00F979D8" w:rsidRPr="007A4C75" w:rsidRDefault="00F979D8" w:rsidP="00F979D8">
      <w:pPr>
        <w:pStyle w:val="a9"/>
        <w:widowControl/>
        <w:tabs>
          <w:tab w:val="left" w:pos="1134"/>
        </w:tabs>
        <w:ind w:left="709"/>
        <w:jc w:val="both"/>
        <w:rPr>
          <w:rFonts w:ascii="Times New Roman" w:hAnsi="Times New Roman"/>
          <w:sz w:val="28"/>
        </w:rPr>
      </w:pPr>
    </w:p>
    <w:p w:rsidR="00F979D8" w:rsidRPr="009F074C" w:rsidRDefault="00F979D8" w:rsidP="00F979D8">
      <w:pPr>
        <w:widowControl/>
        <w:tabs>
          <w:tab w:val="left" w:pos="1134"/>
        </w:tabs>
        <w:jc w:val="center"/>
        <w:rPr>
          <w:rFonts w:ascii="Times New Roman" w:hAnsi="Times New Roman"/>
          <w:color w:val="auto"/>
          <w:sz w:val="28"/>
        </w:rPr>
      </w:pPr>
      <w:r w:rsidRPr="007A4C75">
        <w:rPr>
          <w:rFonts w:ascii="Times New Roman" w:hAnsi="Times New Roman"/>
          <w:color w:val="auto"/>
          <w:sz w:val="28"/>
        </w:rPr>
        <w:t>4.1. Контрольные мероприятия. Общие вопросы</w:t>
      </w:r>
    </w:p>
    <w:p w:rsidR="00F979D8" w:rsidRPr="009F074C" w:rsidRDefault="00F979D8" w:rsidP="00F979D8">
      <w:pPr>
        <w:widowControl/>
        <w:tabs>
          <w:tab w:val="left" w:pos="1134"/>
        </w:tabs>
        <w:ind w:firstLine="709"/>
        <w:jc w:val="both"/>
        <w:rPr>
          <w:rFonts w:ascii="Times New Roman" w:hAnsi="Times New Roman"/>
          <w:color w:val="auto"/>
          <w:sz w:val="28"/>
        </w:rPr>
      </w:pPr>
    </w:p>
    <w:p w:rsidR="00F979D8" w:rsidRPr="00F94A04" w:rsidRDefault="00F979D8" w:rsidP="00F979D8">
      <w:pPr>
        <w:pStyle w:val="a9"/>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r w:rsidRPr="00F94A04">
        <w:rPr>
          <w:rStyle w:val="a6"/>
          <w:rFonts w:ascii="Times New Roman" w:hAnsi="Times New Roman"/>
          <w:color w:val="FF0000"/>
          <w:sz w:val="28"/>
        </w:rPr>
        <w:footnoteReference w:id="2"/>
      </w:r>
    </w:p>
    <w:p w:rsidR="00F979D8" w:rsidRPr="00F94A04" w:rsidRDefault="00F979D8" w:rsidP="00F979D8">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 при  взаимодействии с контролируемыми лицами;</w:t>
      </w:r>
    </w:p>
    <w:p w:rsidR="00F979D8" w:rsidRPr="00F94A04" w:rsidRDefault="00F979D8" w:rsidP="00F979D8">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F979D8" w:rsidRPr="00F94A04" w:rsidRDefault="00F979D8" w:rsidP="00F979D8">
      <w:pPr>
        <w:pStyle w:val="a9"/>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F979D8" w:rsidRPr="00F94A04" w:rsidRDefault="00F979D8" w:rsidP="00F979D8">
      <w:pPr>
        <w:pStyle w:val="a9"/>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F979D8" w:rsidRPr="00F94A04" w:rsidRDefault="00F979D8" w:rsidP="00F979D8">
      <w:pPr>
        <w:pStyle w:val="a9"/>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F979D8" w:rsidRPr="00F94A04" w:rsidRDefault="00F979D8" w:rsidP="00F979D8">
      <w:pPr>
        <w:pStyle w:val="a9"/>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979D8" w:rsidRPr="007A4C75" w:rsidRDefault="00F979D8" w:rsidP="00F979D8">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AF76F5">
        <w:rPr>
          <w:rFonts w:ascii="Times New Roman" w:eastAsia="Calibr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 xml:space="preserve">проводятся Контрольным органом по </w:t>
      </w:r>
      <w:r w:rsidRPr="007A4C75">
        <w:rPr>
          <w:rFonts w:ascii="Times New Roman" w:hAnsi="Times New Roman"/>
          <w:color w:val="auto"/>
          <w:sz w:val="28"/>
        </w:rPr>
        <w:t>следующим основаниям:</w:t>
      </w:r>
    </w:p>
    <w:p w:rsidR="00F979D8" w:rsidRPr="007A4C75" w:rsidRDefault="00F979D8" w:rsidP="00F979D8">
      <w:pPr>
        <w:widowControl/>
        <w:tabs>
          <w:tab w:val="left" w:pos="1134"/>
        </w:tabs>
        <w:ind w:firstLine="709"/>
        <w:jc w:val="both"/>
        <w:rPr>
          <w:rFonts w:ascii="Times New Roman" w:hAnsi="Times New Roman"/>
          <w:color w:val="auto"/>
          <w:sz w:val="28"/>
        </w:rPr>
      </w:pPr>
      <w:r w:rsidRPr="007A4C75">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F979D8" w:rsidRPr="000E7BBF" w:rsidRDefault="00F979D8" w:rsidP="00F979D8">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979D8" w:rsidRPr="000E7BBF" w:rsidRDefault="00F979D8" w:rsidP="00F979D8">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79D8" w:rsidRPr="007A4C75" w:rsidRDefault="00F979D8" w:rsidP="00F979D8">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w:t>
      </w:r>
      <w:r w:rsidRPr="00F30188">
        <w:rPr>
          <w:rFonts w:ascii="Times New Roman" w:hAnsi="Times New Roman"/>
          <w:color w:val="auto"/>
          <w:sz w:val="28"/>
        </w:rPr>
        <w:t xml:space="preserve">срока исполнения решения </w:t>
      </w:r>
      <w:r w:rsidRPr="007A4C75">
        <w:rPr>
          <w:rFonts w:ascii="Times New Roman" w:hAnsi="Times New Roman"/>
          <w:color w:val="auto"/>
          <w:sz w:val="28"/>
        </w:rPr>
        <w:t xml:space="preserve">Контрольного органа об устранении выявленного нарушения обязательных требований – в случаях, установленных </w:t>
      </w:r>
      <w:hyperlink r:id="rId11" w:history="1">
        <w:r w:rsidRPr="007A4C75">
          <w:rPr>
            <w:rFonts w:ascii="Times New Roman" w:hAnsi="Times New Roman"/>
            <w:color w:val="auto"/>
            <w:sz w:val="28"/>
          </w:rPr>
          <w:t>частью 1 статьи 95</w:t>
        </w:r>
      </w:hyperlink>
      <w:r w:rsidRPr="007A4C75">
        <w:rPr>
          <w:rFonts w:ascii="Times New Roman" w:hAnsi="Times New Roman"/>
          <w:color w:val="auto"/>
          <w:sz w:val="28"/>
        </w:rPr>
        <w:t xml:space="preserve"> Федерального закона </w:t>
      </w:r>
      <w:r w:rsidRPr="007A4C75">
        <w:rPr>
          <w:rFonts w:ascii="Times New Roman" w:hAnsi="Times New Roman"/>
          <w:sz w:val="28"/>
        </w:rPr>
        <w:t>№ 248-ФЗ</w:t>
      </w:r>
      <w:r w:rsidRPr="007A4C75">
        <w:rPr>
          <w:rFonts w:ascii="Times New Roman" w:hAnsi="Times New Roman"/>
          <w:color w:val="auto"/>
          <w:sz w:val="28"/>
        </w:rPr>
        <w:t>;</w:t>
      </w:r>
    </w:p>
    <w:p w:rsidR="00F979D8" w:rsidRPr="007A4C75" w:rsidRDefault="00F979D8" w:rsidP="00F979D8">
      <w:pPr>
        <w:widowControl/>
        <w:autoSpaceDE w:val="0"/>
        <w:autoSpaceDN w:val="0"/>
        <w:adjustRightInd w:val="0"/>
        <w:ind w:firstLine="709"/>
        <w:jc w:val="both"/>
        <w:rPr>
          <w:rFonts w:ascii="Times New Roman" w:eastAsia="Calibri" w:hAnsi="Times New Roman"/>
          <w:iCs/>
          <w:color w:val="auto"/>
          <w:sz w:val="28"/>
          <w:szCs w:val="28"/>
        </w:rPr>
      </w:pPr>
      <w:r w:rsidRPr="007A4C75">
        <w:rPr>
          <w:rFonts w:ascii="Times New Roman" w:hAnsi="Times New Roman"/>
          <w:color w:val="auto"/>
          <w:sz w:val="28"/>
          <w:szCs w:val="28"/>
        </w:rPr>
        <w:t xml:space="preserve">6) </w:t>
      </w:r>
      <w:r w:rsidRPr="007A4C75">
        <w:rPr>
          <w:rFonts w:ascii="Times New Roman" w:eastAsia="Calibri" w:hAnsi="Times New Roman"/>
          <w:iCs/>
          <w:color w:val="auto"/>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979D8" w:rsidRDefault="004C081B" w:rsidP="00F979D8">
      <w:pPr>
        <w:widowControl/>
        <w:autoSpaceDE w:val="0"/>
        <w:autoSpaceDN w:val="0"/>
        <w:adjustRightInd w:val="0"/>
        <w:ind w:firstLine="709"/>
        <w:jc w:val="both"/>
        <w:rPr>
          <w:rFonts w:ascii="Times New Roman" w:eastAsia="Calibri" w:hAnsi="Times New Roman"/>
          <w:bCs/>
          <w:iCs/>
          <w:color w:val="auto"/>
          <w:sz w:val="28"/>
          <w:szCs w:val="28"/>
        </w:rPr>
      </w:pPr>
      <w:r w:rsidRPr="007A4C75">
        <w:rPr>
          <w:rFonts w:ascii="Times New Roman" w:eastAsia="Calibri" w:hAnsi="Times New Roman"/>
          <w:bCs/>
          <w:iCs/>
          <w:color w:val="auto"/>
          <w:sz w:val="28"/>
          <w:szCs w:val="28"/>
        </w:rPr>
        <w:t>7</w:t>
      </w:r>
      <w:r w:rsidR="00F979D8" w:rsidRPr="007A4C75">
        <w:rPr>
          <w:rFonts w:ascii="Times New Roman" w:eastAsia="Calibri" w:hAnsi="Times New Roman"/>
          <w:bCs/>
          <w:iCs/>
          <w:color w:val="auto"/>
          <w:sz w:val="28"/>
          <w:szCs w:val="28"/>
        </w:rPr>
        <w:t>) уклонение контролируемого лица от проведения обязательного профилактического визита.</w:t>
      </w:r>
    </w:p>
    <w:p w:rsidR="00F979D8" w:rsidRPr="00F30188" w:rsidRDefault="00F979D8" w:rsidP="00F979D8">
      <w:pPr>
        <w:pStyle w:val="a9"/>
        <w:widowControl/>
        <w:tabs>
          <w:tab w:val="left" w:pos="1134"/>
        </w:tabs>
        <w:ind w:left="0" w:firstLine="709"/>
        <w:jc w:val="both"/>
        <w:rPr>
          <w:rFonts w:ascii="Times New Roman" w:hAnsi="Times New Roman"/>
          <w:sz w:val="28"/>
        </w:rPr>
      </w:pPr>
      <w:r w:rsidRPr="0082087A">
        <w:rPr>
          <w:rFonts w:ascii="Times New Roman" w:hAnsi="Times New Roman"/>
          <w:sz w:val="28"/>
          <w:szCs w:val="28"/>
        </w:rPr>
        <w:t>Контрольные мероприятия без</w:t>
      </w:r>
      <w:r w:rsidRPr="00F30188">
        <w:rPr>
          <w:rFonts w:ascii="Times New Roman" w:hAnsi="Times New Roman"/>
          <w:sz w:val="28"/>
        </w:rPr>
        <w:t xml:space="preserve">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979D8" w:rsidRPr="009F074C" w:rsidRDefault="00F979D8" w:rsidP="00F979D8">
      <w:pPr>
        <w:widowControl/>
        <w:ind w:firstLine="709"/>
        <w:jc w:val="both"/>
        <w:rPr>
          <w:rFonts w:ascii="Times New Roman" w:hAnsi="Times New Roman"/>
          <w:color w:val="auto"/>
          <w:sz w:val="28"/>
        </w:rPr>
      </w:pPr>
      <w:r w:rsidRPr="00F30188">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w:t>
      </w:r>
      <w:r w:rsidRPr="009F074C">
        <w:rPr>
          <w:rFonts w:ascii="Times New Roman" w:hAnsi="Times New Roman"/>
          <w:color w:val="auto"/>
          <w:sz w:val="28"/>
        </w:rPr>
        <w:t xml:space="preserve"> инспектором и лицами, привлекаемыми к проведению контрольного мероприятия, следующих контрольных действий:</w:t>
      </w:r>
      <w:r w:rsidRPr="009F074C">
        <w:rPr>
          <w:rStyle w:val="a6"/>
          <w:rFonts w:ascii="Times New Roman" w:hAnsi="Times New Roman"/>
          <w:color w:val="FF0000"/>
          <w:sz w:val="28"/>
        </w:rPr>
        <w:footnoteReference w:id="3"/>
      </w:r>
      <w:r w:rsidRPr="009F074C">
        <w:rPr>
          <w:rFonts w:ascii="Times New Roman" w:hAnsi="Times New Roman"/>
          <w:color w:val="auto"/>
          <w:sz w:val="28"/>
        </w:rPr>
        <w:t xml:space="preserve"> </w:t>
      </w:r>
    </w:p>
    <w:p w:rsidR="00F979D8" w:rsidRPr="009F074C" w:rsidRDefault="00F979D8" w:rsidP="00F979D8">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F979D8" w:rsidRPr="009F074C" w:rsidRDefault="00F979D8" w:rsidP="00F979D8">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F979D8" w:rsidRPr="009F074C" w:rsidRDefault="00F979D8" w:rsidP="00F979D8">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F979D8" w:rsidRPr="009F074C" w:rsidRDefault="00F979D8" w:rsidP="00F979D8">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F979D8" w:rsidRPr="009F074C" w:rsidRDefault="00F979D8" w:rsidP="00F979D8">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F979D8" w:rsidRPr="007A4C75" w:rsidRDefault="00F979D8" w:rsidP="00F979D8">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w:t>
      </w:r>
      <w:r w:rsidRPr="007A4C75">
        <w:rPr>
          <w:rFonts w:ascii="Times New Roman" w:hAnsi="Times New Roman"/>
          <w:color w:val="auto"/>
          <w:sz w:val="28"/>
        </w:rPr>
        <w:t xml:space="preserve">ФЗ. </w:t>
      </w:r>
    </w:p>
    <w:p w:rsidR="00F979D8" w:rsidRPr="007A4C75" w:rsidRDefault="00F979D8" w:rsidP="00F979D8">
      <w:pPr>
        <w:widowControl/>
        <w:autoSpaceDE w:val="0"/>
        <w:autoSpaceDN w:val="0"/>
        <w:adjustRightInd w:val="0"/>
        <w:ind w:firstLine="709"/>
        <w:jc w:val="both"/>
        <w:rPr>
          <w:rFonts w:ascii="Verdana" w:hAnsi="Verdana"/>
          <w:sz w:val="28"/>
          <w:szCs w:val="28"/>
        </w:rPr>
      </w:pPr>
      <w:r w:rsidRPr="007A4C75">
        <w:rPr>
          <w:rFonts w:ascii="Times New Roman" w:hAnsi="Times New Roman"/>
          <w:sz w:val="28"/>
          <w:szCs w:val="28"/>
        </w:rPr>
        <w:t>В отношении проведения к</w:t>
      </w:r>
      <w:r w:rsidRPr="007A4C75">
        <w:rPr>
          <w:rFonts w:ascii="Times New Roman" w:eastAsia="Calibri" w:hAnsi="Times New Roman"/>
          <w:bCs/>
          <w:color w:val="auto"/>
          <w:sz w:val="28"/>
          <w:szCs w:val="28"/>
        </w:rPr>
        <w:t xml:space="preserve">онтрольных мероприятий без взаимодействия </w:t>
      </w:r>
      <w:r w:rsidRPr="007A4C75">
        <w:rPr>
          <w:rFonts w:ascii="Times New Roman" w:hAnsi="Times New Roman"/>
          <w:sz w:val="28"/>
          <w:szCs w:val="28"/>
        </w:rPr>
        <w:t>не требуется принятие решения о проведении данного контрольного мероприятия, предусмотренного абзацем первым настоящего пункта Положения.</w:t>
      </w:r>
    </w:p>
    <w:p w:rsidR="00F979D8" w:rsidRPr="009F074C" w:rsidRDefault="00F979D8" w:rsidP="00F979D8">
      <w:pPr>
        <w:widowControl/>
        <w:tabs>
          <w:tab w:val="left" w:pos="1134"/>
        </w:tabs>
        <w:ind w:firstLine="709"/>
        <w:jc w:val="both"/>
        <w:rPr>
          <w:rFonts w:ascii="Times New Roman" w:hAnsi="Times New Roman"/>
          <w:color w:val="auto"/>
          <w:sz w:val="28"/>
        </w:rPr>
      </w:pPr>
      <w:r w:rsidRPr="007A4C75">
        <w:rPr>
          <w:rFonts w:ascii="Times New Roman" w:hAnsi="Times New Roman"/>
          <w:color w:val="auto"/>
          <w:sz w:val="28"/>
        </w:rPr>
        <w:t>4.1.6. Контрольные</w:t>
      </w:r>
      <w:r w:rsidRPr="009F074C">
        <w:rPr>
          <w:rFonts w:ascii="Times New Roman" w:hAnsi="Times New Roman"/>
          <w:color w:val="auto"/>
          <w:sz w:val="28"/>
        </w:rPr>
        <w:t xml:space="preserve"> мероприятия проводятся инспекторами, указанными в решении Контрольного органа о проведении контрольного мероприятия.</w:t>
      </w:r>
    </w:p>
    <w:p w:rsidR="00F979D8" w:rsidRPr="009F074C" w:rsidRDefault="00F979D8" w:rsidP="00F979D8">
      <w:pPr>
        <w:pStyle w:val="a9"/>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979D8" w:rsidRPr="00F94A04" w:rsidRDefault="00F979D8" w:rsidP="00F979D8">
      <w:pPr>
        <w:pStyle w:val="HTML"/>
        <w:ind w:firstLine="709"/>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sz w:val="28"/>
          <w:szCs w:val="28"/>
        </w:rPr>
        <w:t xml:space="preserve">, </w:t>
      </w:r>
      <w:r w:rsidRPr="00F94A04">
        <w:rPr>
          <w:rFonts w:ascii="Times New Roman" w:hAnsi="Times New Roman"/>
          <w:sz w:val="28"/>
          <w:szCs w:val="28"/>
        </w:rPr>
        <w:t>предусматривающего взаимодействие с контролируемым лицом,</w:t>
      </w:r>
      <w:r w:rsidRPr="00F94A04">
        <w:rPr>
          <w:rFonts w:ascii="Times New Roman" w:hAnsi="Times New Roman"/>
          <w:sz w:val="24"/>
          <w:szCs w:val="24"/>
        </w:rPr>
        <w:t xml:space="preserve"> </w:t>
      </w:r>
      <w:r w:rsidRPr="00F94A04">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979D8" w:rsidRPr="00FA6665" w:rsidRDefault="00F979D8" w:rsidP="00F979D8">
      <w:pPr>
        <w:pStyle w:val="a9"/>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979D8" w:rsidRPr="009F074C" w:rsidRDefault="00F979D8" w:rsidP="00F979D8">
      <w:pPr>
        <w:pStyle w:val="a9"/>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F979D8" w:rsidRPr="009F074C" w:rsidRDefault="00F979D8" w:rsidP="00F979D8">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F979D8" w:rsidRPr="00854D54" w:rsidRDefault="00F979D8" w:rsidP="00F979D8">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F979D8" w:rsidRPr="00FA6665" w:rsidRDefault="00F979D8" w:rsidP="00F979D8">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979D8" w:rsidRDefault="00F979D8" w:rsidP="00F979D8">
      <w:pPr>
        <w:pStyle w:val="ConsPlusNormal"/>
        <w:ind w:firstLine="709"/>
        <w:jc w:val="both"/>
        <w:rPr>
          <w:sz w:val="28"/>
          <w:szCs w:val="28"/>
        </w:rPr>
      </w:pPr>
      <w:r w:rsidRPr="00FA6665">
        <w:rPr>
          <w:sz w:val="28"/>
        </w:rPr>
        <w:t xml:space="preserve">4.1.10. </w:t>
      </w:r>
      <w:r w:rsidRPr="000E7BBF">
        <w:rPr>
          <w:sz w:val="28"/>
          <w:szCs w:val="28"/>
        </w:rPr>
        <w:t xml:space="preserve">Результаты контрольного мероприятия, содержащие информацию, составляющую государственную, коммерческую, служебную, </w:t>
      </w:r>
      <w:r w:rsidRPr="00F30188">
        <w:rPr>
          <w:sz w:val="28"/>
          <w:szCs w:val="28"/>
        </w:rPr>
        <w:t>иную охраняемую законом тайну</w:t>
      </w:r>
      <w:r w:rsidRPr="000E7BBF">
        <w:rPr>
          <w:sz w:val="28"/>
          <w:szCs w:val="28"/>
        </w:rPr>
        <w:t>, оформляются с соблюдением требований, предусмотренных законодательством Российской Федерации.</w:t>
      </w:r>
    </w:p>
    <w:p w:rsidR="007A4C75" w:rsidRPr="00C04B5F" w:rsidRDefault="007A4C75" w:rsidP="007A4C75">
      <w:pPr>
        <w:pStyle w:val="ConsPlusNormal"/>
        <w:ind w:firstLine="709"/>
        <w:jc w:val="both"/>
        <w:rPr>
          <w:rFonts w:eastAsia="Calibri"/>
          <w:sz w:val="28"/>
          <w:szCs w:val="28"/>
        </w:rPr>
      </w:pPr>
      <w:r w:rsidRPr="00C04B5F">
        <w:rPr>
          <w:sz w:val="28"/>
        </w:rPr>
        <w:t xml:space="preserve">4.1.11. </w:t>
      </w:r>
      <w:r w:rsidRPr="00C04B5F">
        <w:rPr>
          <w:rFonts w:eastAsia="Calibri"/>
          <w:sz w:val="28"/>
          <w:szCs w:val="28"/>
        </w:rPr>
        <w:t>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rsidR="007A4C75" w:rsidRDefault="007A4C75" w:rsidP="007A4C75">
      <w:pPr>
        <w:widowControl/>
        <w:autoSpaceDE w:val="0"/>
        <w:autoSpaceDN w:val="0"/>
        <w:adjustRightInd w:val="0"/>
        <w:ind w:firstLine="709"/>
        <w:jc w:val="both"/>
        <w:rPr>
          <w:rFonts w:ascii="Times New Roman" w:eastAsia="Calibri" w:hAnsi="Times New Roman"/>
          <w:color w:val="auto"/>
          <w:sz w:val="28"/>
          <w:szCs w:val="28"/>
        </w:rPr>
      </w:pPr>
      <w:bookmarkStart w:id="3" w:name="Par1"/>
      <w:bookmarkEnd w:id="3"/>
      <w:r w:rsidRPr="00C04B5F">
        <w:rPr>
          <w:rFonts w:ascii="Times New Roman" w:eastAsia="Calibri" w:hAnsi="Times New Roman"/>
          <w:color w:val="auto"/>
          <w:sz w:val="28"/>
          <w:szCs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rsidR="00C04B5F" w:rsidRDefault="00C04B5F" w:rsidP="00F979D8">
      <w:pPr>
        <w:pStyle w:val="ConsPlusNormal"/>
        <w:tabs>
          <w:tab w:val="left" w:pos="284"/>
        </w:tabs>
        <w:ind w:firstLine="0"/>
        <w:jc w:val="center"/>
        <w:rPr>
          <w:sz w:val="28"/>
        </w:rPr>
      </w:pPr>
    </w:p>
    <w:p w:rsidR="00F979D8" w:rsidRDefault="00F979D8" w:rsidP="00F979D8">
      <w:pPr>
        <w:pStyle w:val="ConsPlusNormal"/>
        <w:tabs>
          <w:tab w:val="left" w:pos="284"/>
        </w:tabs>
        <w:ind w:firstLine="0"/>
        <w:jc w:val="center"/>
        <w:rPr>
          <w:sz w:val="28"/>
        </w:rPr>
      </w:pPr>
      <w:r w:rsidRPr="009F074C">
        <w:rPr>
          <w:sz w:val="28"/>
        </w:rPr>
        <w:t xml:space="preserve">4.2. Меры, принимаемые Контрольным органом </w:t>
      </w:r>
    </w:p>
    <w:p w:rsidR="00F979D8" w:rsidRPr="009F074C" w:rsidRDefault="00F979D8" w:rsidP="00F979D8">
      <w:pPr>
        <w:pStyle w:val="ConsPlusNormal"/>
        <w:tabs>
          <w:tab w:val="left" w:pos="284"/>
        </w:tabs>
        <w:ind w:firstLine="0"/>
        <w:jc w:val="center"/>
        <w:rPr>
          <w:sz w:val="28"/>
        </w:rPr>
      </w:pPr>
      <w:r w:rsidRPr="009F074C">
        <w:rPr>
          <w:sz w:val="28"/>
        </w:rPr>
        <w:t>по результатам контрольных мероприятий</w:t>
      </w:r>
    </w:p>
    <w:p w:rsidR="00F979D8" w:rsidRPr="00B92362" w:rsidRDefault="00F979D8" w:rsidP="00F979D8">
      <w:pPr>
        <w:pStyle w:val="ConsPlusNormal"/>
        <w:ind w:firstLine="709"/>
        <w:jc w:val="center"/>
        <w:rPr>
          <w:b/>
          <w:color w:val="000000"/>
          <w:sz w:val="28"/>
          <w:highlight w:val="yellow"/>
        </w:rPr>
      </w:pPr>
    </w:p>
    <w:p w:rsidR="00F979D8" w:rsidRPr="00F94A04" w:rsidRDefault="00F979D8" w:rsidP="00F979D8">
      <w:pPr>
        <w:pStyle w:val="a9"/>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Pr="00AF76F5">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F979D8" w:rsidRDefault="00F979D8" w:rsidP="00F979D8">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с указанием </w:t>
      </w:r>
      <w:r w:rsidRPr="001B6493">
        <w:rPr>
          <w:sz w:val="28"/>
        </w:rPr>
        <w:t>разумных сроков</w:t>
      </w:r>
      <w:r>
        <w:rPr>
          <w:color w:val="FF0000"/>
          <w:sz w:val="28"/>
        </w:rPr>
        <w:t xml:space="preserve"> </w:t>
      </w:r>
      <w:r w:rsidRPr="009F074C">
        <w:rPr>
          <w:color w:val="000000"/>
          <w:sz w:val="28"/>
        </w:rPr>
        <w:t>их устранения, а также других мероприятий, предусмотренных федеральным законом о виде контроля;</w:t>
      </w:r>
    </w:p>
    <w:p w:rsidR="00F979D8" w:rsidRPr="00E57652" w:rsidRDefault="00F979D8" w:rsidP="00F979D8">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E5765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rsidR="00F979D8" w:rsidRPr="00E57652" w:rsidRDefault="00F979D8" w:rsidP="00F979D8">
      <w:pPr>
        <w:pStyle w:val="ConsPlusNormal"/>
        <w:ind w:firstLine="709"/>
        <w:jc w:val="both"/>
        <w:rPr>
          <w:sz w:val="28"/>
        </w:rPr>
      </w:pPr>
      <w:r w:rsidRPr="00E57652">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979D8" w:rsidRPr="00FA6665" w:rsidRDefault="00F979D8" w:rsidP="00F979D8">
      <w:pPr>
        <w:pStyle w:val="ConsPlusNormal"/>
        <w:ind w:firstLine="709"/>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F979D8" w:rsidRPr="00FA6665" w:rsidRDefault="00F979D8" w:rsidP="00F979D8">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Pr>
          <w:sz w:val="28"/>
        </w:rPr>
        <w:t>х</w:t>
      </w:r>
      <w:r w:rsidRPr="00FA6665">
        <w:rPr>
          <w:sz w:val="28"/>
        </w:rPr>
        <w:t xml:space="preserve"> мероприяти</w:t>
      </w:r>
      <w:r>
        <w:rPr>
          <w:sz w:val="28"/>
        </w:rPr>
        <w:t>й</w:t>
      </w:r>
      <w:r w:rsidRPr="00FA6665">
        <w:rPr>
          <w:sz w:val="28"/>
        </w:rPr>
        <w:t>, направленны</w:t>
      </w:r>
      <w:r>
        <w:rPr>
          <w:sz w:val="28"/>
        </w:rPr>
        <w:t>х</w:t>
      </w:r>
      <w:r w:rsidRPr="00FA6665">
        <w:rPr>
          <w:sz w:val="28"/>
        </w:rPr>
        <w:t xml:space="preserve"> на профилактику рисков причинения вреда (ущерба) охраняемым законом ценностям.</w:t>
      </w:r>
    </w:p>
    <w:p w:rsidR="00F979D8" w:rsidRPr="007A4C75"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7A4C75">
        <w:rPr>
          <w:rFonts w:ascii="Times New Roman" w:hAnsi="Times New Roman"/>
          <w:sz w:val="28"/>
        </w:rPr>
        <w:t xml:space="preserve">4.2.2. </w:t>
      </w:r>
      <w:r w:rsidRPr="007A4C75">
        <w:rPr>
          <w:rFonts w:ascii="Times New Roman" w:eastAsia="Calibri" w:hAnsi="Times New Roman"/>
          <w:color w:val="auto"/>
          <w:sz w:val="28"/>
          <w:szCs w:val="28"/>
        </w:rPr>
        <w:t>Предписание об устранении выявленных нарушений обязательных требований (далее – 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F979D8" w:rsidRPr="007A4C75" w:rsidRDefault="00F979D8" w:rsidP="00F979D8">
      <w:pPr>
        <w:pStyle w:val="ConsPlusNormal"/>
        <w:ind w:firstLine="709"/>
        <w:jc w:val="both"/>
        <w:rPr>
          <w:sz w:val="28"/>
        </w:rPr>
      </w:pPr>
      <w:r w:rsidRPr="007A4C75">
        <w:rPr>
          <w:sz w:val="28"/>
        </w:rPr>
        <w:t>Предписание оформляется по форме согласно приложению 4 к настоящему Положению.</w:t>
      </w:r>
    </w:p>
    <w:p w:rsidR="00F979D8" w:rsidRPr="007A4C75" w:rsidRDefault="00F979D8" w:rsidP="00F979D8">
      <w:pPr>
        <w:widowControl/>
        <w:autoSpaceDE w:val="0"/>
        <w:autoSpaceDN w:val="0"/>
        <w:adjustRightInd w:val="0"/>
        <w:ind w:firstLine="709"/>
        <w:jc w:val="both"/>
        <w:rPr>
          <w:rFonts w:ascii="Times New Roman" w:eastAsia="Calibri" w:hAnsi="Times New Roman"/>
          <w:color w:val="FF0000"/>
          <w:sz w:val="28"/>
          <w:szCs w:val="28"/>
        </w:rPr>
      </w:pPr>
      <w:r w:rsidRPr="007A4C75">
        <w:rPr>
          <w:rFonts w:ascii="Times New Roman" w:hAnsi="Times New Roman"/>
          <w:sz w:val="28"/>
        </w:rPr>
        <w:t xml:space="preserve">4.2.3. </w:t>
      </w:r>
      <w:r w:rsidRPr="007A4C75">
        <w:rPr>
          <w:rFonts w:ascii="Times New Roman" w:eastAsia="Calibri" w:hAnsi="Times New Roman"/>
          <w:color w:val="auto"/>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в порядке, установленном Правительством Российской Федерации</w:t>
      </w:r>
      <w:r w:rsidRPr="007A4C75">
        <w:rPr>
          <w:rFonts w:ascii="Times New Roman" w:eastAsia="Calibri" w:hAnsi="Times New Roman"/>
          <w:color w:val="FF0000"/>
          <w:sz w:val="28"/>
          <w:szCs w:val="28"/>
        </w:rPr>
        <w:t>.</w:t>
      </w:r>
    </w:p>
    <w:p w:rsidR="00F979D8" w:rsidRPr="007A4C75"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7A4C75">
        <w:rPr>
          <w:rFonts w:ascii="Times New Roman" w:eastAsia="Calibri" w:hAnsi="Times New Roman"/>
          <w:color w:val="auto"/>
          <w:sz w:val="28"/>
          <w:szCs w:val="28"/>
        </w:rPr>
        <w:t>4.2.4. Соглашение должно включать:</w:t>
      </w:r>
    </w:p>
    <w:p w:rsidR="00F979D8" w:rsidRPr="007A4C75"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7A4C75">
        <w:rPr>
          <w:rFonts w:ascii="Times New Roman" w:eastAsia="Calibri" w:hAnsi="Times New Roman"/>
          <w:color w:val="auto"/>
          <w:sz w:val="28"/>
          <w:szCs w:val="28"/>
        </w:rPr>
        <w:t>1) перечень выявленных нарушений обязательных требований, подлежащих устранению контролируемым лицом;</w:t>
      </w:r>
    </w:p>
    <w:p w:rsidR="00F979D8" w:rsidRPr="007A4C75"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7A4C75">
        <w:rPr>
          <w:rFonts w:ascii="Times New Roman" w:eastAsia="Calibri" w:hAnsi="Times New Roman"/>
          <w:color w:val="auto"/>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979D8" w:rsidRPr="007A4C75"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7A4C75">
        <w:rPr>
          <w:rFonts w:ascii="Times New Roman" w:eastAsia="Calibri" w:hAnsi="Times New Roman"/>
          <w:color w:val="auto"/>
          <w:sz w:val="28"/>
          <w:szCs w:val="28"/>
        </w:rPr>
        <w:t>3) срок исполнения соглашения.</w:t>
      </w:r>
    </w:p>
    <w:p w:rsidR="00F979D8" w:rsidRPr="007A4C75"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7A4C75">
        <w:rPr>
          <w:rFonts w:ascii="Times New Roman" w:eastAsia="Calibri" w:hAnsi="Times New Roman"/>
          <w:color w:val="auto"/>
          <w:sz w:val="28"/>
          <w:szCs w:val="28"/>
        </w:rPr>
        <w:t>4.2.5. По истечении срока исполнения соглашения Контрольный  орган принимает решение о признании соглашения исполненным или неисполненным.</w:t>
      </w:r>
    </w:p>
    <w:p w:rsidR="00F979D8" w:rsidRPr="007A4C75" w:rsidRDefault="00F979D8" w:rsidP="00F979D8">
      <w:pPr>
        <w:pStyle w:val="a9"/>
        <w:widowControl/>
        <w:tabs>
          <w:tab w:val="left" w:pos="1134"/>
        </w:tabs>
        <w:ind w:left="0" w:firstLine="709"/>
        <w:jc w:val="both"/>
        <w:rPr>
          <w:rFonts w:ascii="Times New Roman" w:hAnsi="Times New Roman"/>
          <w:sz w:val="28"/>
        </w:rPr>
      </w:pPr>
      <w:r w:rsidRPr="007A4C75">
        <w:rPr>
          <w:rFonts w:ascii="Times New Roman" w:hAnsi="Times New Roman"/>
          <w:sz w:val="28"/>
        </w:rPr>
        <w:t>4.2.6. 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979D8" w:rsidRPr="007A4C75" w:rsidRDefault="00F979D8" w:rsidP="00F979D8">
      <w:pPr>
        <w:pStyle w:val="HTML"/>
        <w:ind w:firstLine="709"/>
        <w:jc w:val="both"/>
        <w:rPr>
          <w:rFonts w:ascii="Times New Roman" w:hAnsi="Times New Roman"/>
          <w:color w:val="FF0000"/>
          <w:sz w:val="28"/>
          <w:szCs w:val="28"/>
        </w:rPr>
      </w:pPr>
      <w:r w:rsidRPr="007A4C75">
        <w:rPr>
          <w:rFonts w:ascii="Times New Roman" w:hAnsi="Times New Roman"/>
          <w:sz w:val="28"/>
          <w:szCs w:val="28"/>
        </w:rPr>
        <w:t xml:space="preserve">4.2.7.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w:t>
      </w:r>
      <w:r w:rsidR="007A4C75" w:rsidRPr="007A4C75">
        <w:rPr>
          <w:rFonts w:ascii="Times New Roman" w:hAnsi="Times New Roman"/>
          <w:sz w:val="28"/>
          <w:szCs w:val="28"/>
        </w:rPr>
        <w:t>сведений</w:t>
      </w:r>
      <w:r w:rsidRPr="007A4C75">
        <w:rPr>
          <w:rFonts w:ascii="Times New Roman" w:hAnsi="Times New Roman"/>
          <w:sz w:val="28"/>
          <w:szCs w:val="28"/>
        </w:rPr>
        <w:t xml:space="preserve">, представление которых рекомендовано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F979D8" w:rsidRPr="007A4C75" w:rsidRDefault="00F979D8" w:rsidP="00F979D8">
      <w:pPr>
        <w:pStyle w:val="ConsPlusNormal"/>
        <w:ind w:firstLine="709"/>
        <w:jc w:val="both"/>
        <w:rPr>
          <w:sz w:val="28"/>
        </w:rPr>
      </w:pPr>
      <w:r w:rsidRPr="007A4C75">
        <w:rPr>
          <w:sz w:val="28"/>
        </w:rPr>
        <w:t>4.2.8.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979D8" w:rsidRPr="00FA6665" w:rsidRDefault="00F979D8" w:rsidP="00F979D8">
      <w:pPr>
        <w:pStyle w:val="ConsPlusNormal"/>
        <w:ind w:firstLine="709"/>
        <w:jc w:val="both"/>
        <w:rPr>
          <w:sz w:val="28"/>
          <w:szCs w:val="28"/>
        </w:rPr>
      </w:pPr>
      <w:r w:rsidRPr="007A4C75">
        <w:rPr>
          <w:sz w:val="28"/>
        </w:rPr>
        <w:t xml:space="preserve">4.2.9. </w:t>
      </w:r>
      <w:r w:rsidRPr="007A4C75">
        <w:rPr>
          <w:sz w:val="28"/>
          <w:szCs w:val="28"/>
        </w:rPr>
        <w:t>Если</w:t>
      </w:r>
      <w:r w:rsidRPr="00FA6665">
        <w:rPr>
          <w:sz w:val="28"/>
          <w:szCs w:val="28"/>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r w:rsidRPr="00BD0ADE">
        <w:rPr>
          <w:rStyle w:val="a6"/>
          <w:color w:val="FF0000"/>
          <w:sz w:val="28"/>
          <w:szCs w:val="28"/>
        </w:rPr>
        <w:footnoteReference w:id="4"/>
      </w:r>
    </w:p>
    <w:p w:rsidR="00F979D8" w:rsidRPr="007A4C75" w:rsidRDefault="00F979D8" w:rsidP="00F979D8">
      <w:pPr>
        <w:pStyle w:val="HTML"/>
        <w:ind w:firstLine="709"/>
        <w:jc w:val="both"/>
        <w:rPr>
          <w:rFonts w:ascii="Verdana" w:hAnsi="Verdana"/>
          <w:sz w:val="28"/>
          <w:szCs w:val="28"/>
        </w:rPr>
      </w:pPr>
      <w:r w:rsidRPr="00FA6665">
        <w:rPr>
          <w:rFonts w:ascii="Times New Roman" w:hAnsi="Times New Roman"/>
          <w:sz w:val="28"/>
          <w:szCs w:val="28"/>
        </w:rPr>
        <w:t xml:space="preserve">В случае, если проводится оценка исполнения решения, принятого по итогам </w:t>
      </w:r>
      <w:r w:rsidRPr="007A4C75">
        <w:rPr>
          <w:rFonts w:ascii="Times New Roman" w:hAnsi="Times New Roman"/>
          <w:sz w:val="28"/>
          <w:szCs w:val="28"/>
        </w:rPr>
        <w:t>выездной проверки, допускается проведение выездной проверки.</w:t>
      </w:r>
    </w:p>
    <w:p w:rsidR="00F979D8" w:rsidRPr="00FA6665" w:rsidRDefault="00F979D8" w:rsidP="00F979D8">
      <w:pPr>
        <w:pStyle w:val="HTML"/>
        <w:ind w:firstLine="709"/>
        <w:jc w:val="both"/>
        <w:rPr>
          <w:rFonts w:ascii="Times New Roman" w:hAnsi="Times New Roman"/>
          <w:sz w:val="28"/>
          <w:szCs w:val="28"/>
        </w:rPr>
      </w:pPr>
      <w:r w:rsidRPr="007A4C75">
        <w:rPr>
          <w:rFonts w:ascii="Times New Roman" w:hAnsi="Times New Roman"/>
          <w:sz w:val="28"/>
          <w:szCs w:val="28"/>
        </w:rPr>
        <w:t>4.2.10. В случае, если по итогам проведения контрольного мероприятия, предусмотренного пунктом 4.2.9 настоящего Положения, Контрольным органом будет установлено, что решение не</w:t>
      </w:r>
      <w:r w:rsidRPr="00FA6665">
        <w:rPr>
          <w:rFonts w:ascii="Times New Roman" w:hAnsi="Times New Roman"/>
          <w:sz w:val="28"/>
          <w:szCs w:val="28"/>
        </w:rPr>
        <w:t xml:space="preserve">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979D8" w:rsidRPr="00F15C6B" w:rsidRDefault="00F979D8" w:rsidP="00F979D8">
      <w:pPr>
        <w:pStyle w:val="HTML"/>
        <w:ind w:firstLine="540"/>
        <w:jc w:val="both"/>
        <w:rPr>
          <w:rFonts w:ascii="Verdana" w:hAnsi="Verdana"/>
          <w:sz w:val="28"/>
          <w:szCs w:val="28"/>
        </w:rPr>
      </w:pPr>
      <w:r w:rsidRPr="00FA6665">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92BED" w:rsidRDefault="00292BED" w:rsidP="00F979D8">
      <w:pPr>
        <w:pStyle w:val="a9"/>
        <w:widowControl/>
        <w:tabs>
          <w:tab w:val="left" w:pos="1134"/>
        </w:tabs>
        <w:ind w:left="0"/>
        <w:jc w:val="center"/>
        <w:rPr>
          <w:rFonts w:ascii="Times New Roman" w:hAnsi="Times New Roman"/>
          <w:sz w:val="28"/>
          <w:lang w:val="ru-RU"/>
        </w:rPr>
      </w:pPr>
    </w:p>
    <w:p w:rsidR="00F979D8" w:rsidRPr="00292BED" w:rsidRDefault="00F979D8" w:rsidP="00F979D8">
      <w:pPr>
        <w:pStyle w:val="a9"/>
        <w:widowControl/>
        <w:tabs>
          <w:tab w:val="left" w:pos="1134"/>
        </w:tabs>
        <w:ind w:left="0"/>
        <w:jc w:val="center"/>
        <w:rPr>
          <w:rFonts w:ascii="Times New Roman" w:hAnsi="Times New Roman"/>
          <w:sz w:val="28"/>
          <w:lang w:val="ru-RU"/>
        </w:rPr>
      </w:pPr>
      <w:r w:rsidRPr="009F074C">
        <w:rPr>
          <w:rFonts w:ascii="Times New Roman" w:hAnsi="Times New Roman"/>
          <w:sz w:val="28"/>
        </w:rPr>
        <w:t>4.3. Плановые контрольные мероприятия</w:t>
      </w:r>
    </w:p>
    <w:p w:rsidR="00F979D8" w:rsidRPr="009F074C" w:rsidRDefault="00F979D8" w:rsidP="00F979D8">
      <w:pPr>
        <w:pStyle w:val="a9"/>
        <w:widowControl/>
        <w:tabs>
          <w:tab w:val="left" w:pos="1134"/>
        </w:tabs>
        <w:ind w:left="709"/>
        <w:jc w:val="center"/>
        <w:rPr>
          <w:rFonts w:ascii="Times New Roman" w:hAnsi="Times New Roman"/>
          <w:b/>
          <w:sz w:val="28"/>
        </w:rPr>
      </w:pPr>
    </w:p>
    <w:p w:rsidR="00292BED" w:rsidRPr="00292BED" w:rsidRDefault="00292BED" w:rsidP="00292BED">
      <w:pPr>
        <w:pStyle w:val="a9"/>
        <w:ind w:left="0"/>
        <w:rPr>
          <w:rFonts w:ascii="Times New Roman" w:hAnsi="Times New Roman"/>
          <w:sz w:val="28"/>
          <w:lang w:val="ru-RU"/>
        </w:rPr>
      </w:pPr>
      <w:r>
        <w:rPr>
          <w:rFonts w:ascii="Times New Roman" w:hAnsi="Times New Roman"/>
          <w:sz w:val="28"/>
          <w:lang w:val="ru-RU"/>
        </w:rPr>
        <w:t xml:space="preserve">   </w:t>
      </w:r>
      <w:r w:rsidRPr="00292BED">
        <w:rPr>
          <w:rFonts w:ascii="Times New Roman" w:hAnsi="Times New Roman"/>
          <w:sz w:val="28"/>
          <w:lang w:val="ru-RU"/>
        </w:rPr>
        <w:t xml:space="preserve">      </w:t>
      </w:r>
      <w:r w:rsidRPr="00292BED">
        <w:rPr>
          <w:rFonts w:ascii="Times New Roman" w:hAnsi="Times New Roman"/>
          <w:sz w:val="28"/>
        </w:rPr>
        <w:t>4.</w:t>
      </w:r>
      <w:r w:rsidRPr="00292BED">
        <w:rPr>
          <w:rFonts w:ascii="Times New Roman" w:hAnsi="Times New Roman"/>
          <w:sz w:val="28"/>
          <w:lang w:val="ru-RU"/>
        </w:rPr>
        <w:t>3</w:t>
      </w:r>
      <w:r w:rsidRPr="00292BED">
        <w:rPr>
          <w:rFonts w:ascii="Times New Roman" w:hAnsi="Times New Roman"/>
          <w:sz w:val="28"/>
        </w:rPr>
        <w:t xml:space="preserve">.1. </w:t>
      </w:r>
      <w:r w:rsidRPr="00292BED">
        <w:rPr>
          <w:rFonts w:ascii="Times New Roman" w:hAnsi="Times New Roman"/>
          <w:sz w:val="28"/>
          <w:lang w:val="ru-RU"/>
        </w:rPr>
        <w:t xml:space="preserve">Муниципальный контроль осуществляется без проведения плановых контрольных мероприятий, так как система оценки и управления рисками не применяется. </w:t>
      </w:r>
    </w:p>
    <w:p w:rsidR="00F979D8" w:rsidRDefault="00F979D8" w:rsidP="00F979D8">
      <w:pPr>
        <w:widowControl/>
        <w:autoSpaceDE w:val="0"/>
        <w:autoSpaceDN w:val="0"/>
        <w:adjustRightInd w:val="0"/>
        <w:ind w:firstLine="709"/>
        <w:jc w:val="both"/>
        <w:rPr>
          <w:rFonts w:ascii="Times New Roman" w:hAnsi="Times New Roman"/>
          <w:sz w:val="28"/>
          <w:szCs w:val="28"/>
        </w:rPr>
      </w:pPr>
    </w:p>
    <w:p w:rsidR="00F979D8" w:rsidRPr="00016933" w:rsidRDefault="00F979D8" w:rsidP="00F979D8">
      <w:pPr>
        <w:pStyle w:val="a9"/>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F979D8" w:rsidRPr="00016933" w:rsidRDefault="00F979D8" w:rsidP="00F979D8">
      <w:pPr>
        <w:pStyle w:val="a9"/>
        <w:widowControl/>
        <w:tabs>
          <w:tab w:val="left" w:pos="1134"/>
        </w:tabs>
        <w:ind w:left="709"/>
        <w:jc w:val="center"/>
        <w:rPr>
          <w:rFonts w:ascii="Times New Roman" w:hAnsi="Times New Roman"/>
          <w:b/>
          <w:sz w:val="28"/>
        </w:rPr>
      </w:pPr>
    </w:p>
    <w:p w:rsidR="00F979D8" w:rsidRPr="007A4C75" w:rsidRDefault="00F979D8" w:rsidP="00F979D8">
      <w:pPr>
        <w:pStyle w:val="a9"/>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F30188">
        <w:rPr>
          <w:rFonts w:ascii="Times New Roman" w:hAnsi="Times New Roman"/>
          <w:sz w:val="28"/>
        </w:rPr>
        <w:t>.</w:t>
      </w:r>
      <w:r w:rsidR="007A4C75">
        <w:rPr>
          <w:rFonts w:ascii="Times New Roman" w:hAnsi="Times New Roman"/>
          <w:color w:val="FF0000"/>
          <w:sz w:val="28"/>
          <w:vertAlign w:val="superscript"/>
          <w:lang w:val="ru-RU"/>
        </w:rPr>
        <w:t>9</w:t>
      </w:r>
    </w:p>
    <w:p w:rsidR="00F979D8" w:rsidRPr="00F30188" w:rsidRDefault="00F979D8" w:rsidP="00F979D8">
      <w:pPr>
        <w:pStyle w:val="a9"/>
        <w:widowControl/>
        <w:tabs>
          <w:tab w:val="left" w:pos="1134"/>
        </w:tabs>
        <w:ind w:left="0" w:firstLine="709"/>
        <w:jc w:val="both"/>
        <w:rPr>
          <w:rFonts w:ascii="Times New Roman" w:hAnsi="Times New Roman"/>
          <w:sz w:val="28"/>
          <w:szCs w:val="28"/>
        </w:rPr>
      </w:pPr>
      <w:r w:rsidRPr="00F30188">
        <w:rPr>
          <w:rFonts w:ascii="Times New Roman" w:hAnsi="Times New Roman"/>
          <w:sz w:val="28"/>
          <w:szCs w:val="28"/>
        </w:rPr>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F979D8" w:rsidRPr="001B6493" w:rsidRDefault="00F979D8" w:rsidP="00F979D8">
      <w:pPr>
        <w:widowControl/>
        <w:autoSpaceDE w:val="0"/>
        <w:autoSpaceDN w:val="0"/>
        <w:adjustRightInd w:val="0"/>
        <w:ind w:firstLine="709"/>
        <w:jc w:val="both"/>
        <w:rPr>
          <w:rFonts w:ascii="Times New Roman" w:hAnsi="Times New Roman"/>
          <w:color w:val="auto"/>
          <w:sz w:val="28"/>
          <w:szCs w:val="28"/>
        </w:rPr>
      </w:pPr>
      <w:r w:rsidRPr="001B6493">
        <w:rPr>
          <w:rFonts w:ascii="Times New Roman" w:hAnsi="Times New Roman"/>
          <w:color w:val="auto"/>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979D8" w:rsidRPr="00F30188" w:rsidRDefault="00F979D8" w:rsidP="00F979D8">
      <w:pPr>
        <w:pStyle w:val="a9"/>
        <w:widowControl/>
        <w:tabs>
          <w:tab w:val="left" w:pos="1134"/>
        </w:tabs>
        <w:ind w:left="0" w:firstLine="709"/>
        <w:jc w:val="both"/>
        <w:rPr>
          <w:rFonts w:ascii="Times New Roman" w:hAnsi="Times New Roman"/>
          <w:sz w:val="28"/>
          <w:szCs w:val="28"/>
        </w:rPr>
      </w:pPr>
      <w:r w:rsidRPr="00F30188">
        <w:rPr>
          <w:rFonts w:ascii="Times New Roman" w:hAnsi="Times New Roman"/>
          <w:sz w:val="28"/>
          <w:szCs w:val="28"/>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979D8" w:rsidRPr="00F30188" w:rsidRDefault="00F979D8" w:rsidP="00F979D8">
      <w:pPr>
        <w:pStyle w:val="ConsPlusNormal"/>
        <w:ind w:firstLine="709"/>
        <w:jc w:val="both"/>
        <w:rPr>
          <w:sz w:val="28"/>
          <w:szCs w:val="28"/>
        </w:rPr>
      </w:pPr>
      <w:r w:rsidRPr="00F30188">
        <w:rPr>
          <w:sz w:val="28"/>
          <w:szCs w:val="28"/>
        </w:rPr>
        <w:t xml:space="preserve">4.4.4. Внеплановые контрольные мероприятия, за исключением внеплановых контрольных мероприятий без взаимодействия </w:t>
      </w:r>
      <w:r w:rsidRPr="00F30188">
        <w:rPr>
          <w:sz w:val="28"/>
        </w:rPr>
        <w:t>с контролируемыми лицами</w:t>
      </w:r>
      <w:r w:rsidRPr="00F30188">
        <w:rPr>
          <w:sz w:val="28"/>
          <w:szCs w:val="28"/>
        </w:rPr>
        <w:t>, проводятся по основаниям, предусмотренным пунктами 1, 3-</w:t>
      </w:r>
      <w:r w:rsidRPr="007A4C75">
        <w:rPr>
          <w:sz w:val="28"/>
          <w:szCs w:val="28"/>
        </w:rPr>
        <w:t>5, 7, 9 части</w:t>
      </w:r>
      <w:r w:rsidRPr="00F30188">
        <w:rPr>
          <w:sz w:val="28"/>
          <w:szCs w:val="28"/>
        </w:rPr>
        <w:t xml:space="preserve"> 1 статьи 57 Федерального закона № 248-ФЗ.</w:t>
      </w:r>
    </w:p>
    <w:p w:rsidR="00F979D8" w:rsidRDefault="00F979D8" w:rsidP="00F979D8">
      <w:pPr>
        <w:pStyle w:val="ConsPlusNormal"/>
        <w:ind w:firstLine="709"/>
        <w:jc w:val="both"/>
        <w:rPr>
          <w:sz w:val="28"/>
          <w:szCs w:val="28"/>
        </w:rPr>
      </w:pPr>
      <w:r w:rsidRPr="00F30188">
        <w:rPr>
          <w:sz w:val="28"/>
          <w:szCs w:val="28"/>
        </w:rPr>
        <w:t>4.4.5. В случае, если внеплановое</w:t>
      </w:r>
      <w:r w:rsidRPr="003E666D">
        <w:rPr>
          <w:sz w:val="28"/>
          <w:szCs w:val="28"/>
        </w:rPr>
        <w:t xml:space="preserve">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979D8" w:rsidRDefault="00F979D8" w:rsidP="00F979D8">
      <w:pPr>
        <w:widowControl/>
        <w:tabs>
          <w:tab w:val="left" w:pos="1134"/>
        </w:tabs>
        <w:jc w:val="center"/>
        <w:rPr>
          <w:rFonts w:ascii="Times New Roman" w:hAnsi="Times New Roman"/>
          <w:color w:val="auto"/>
          <w:sz w:val="28"/>
        </w:rPr>
      </w:pPr>
    </w:p>
    <w:p w:rsidR="00F979D8" w:rsidRPr="00875C99" w:rsidRDefault="00F979D8" w:rsidP="00F979D8">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F979D8" w:rsidRDefault="00F979D8" w:rsidP="00F979D8">
      <w:pPr>
        <w:pStyle w:val="a9"/>
        <w:widowControl/>
        <w:tabs>
          <w:tab w:val="left" w:pos="1134"/>
        </w:tabs>
        <w:ind w:left="709"/>
        <w:jc w:val="center"/>
        <w:rPr>
          <w:rFonts w:ascii="Times New Roman" w:hAnsi="Times New Roman"/>
          <w:b/>
          <w:sz w:val="28"/>
        </w:rPr>
      </w:pPr>
    </w:p>
    <w:p w:rsidR="00F979D8" w:rsidRPr="00016933" w:rsidRDefault="00F979D8" w:rsidP="00F979D8">
      <w:pPr>
        <w:pStyle w:val="a9"/>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979D8" w:rsidRPr="00016933" w:rsidRDefault="00F979D8" w:rsidP="00F979D8">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979D8" w:rsidRDefault="00F979D8" w:rsidP="00F979D8">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979D8"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F979D8" w:rsidRPr="007A4C75" w:rsidRDefault="00F979D8" w:rsidP="00F979D8">
      <w:pPr>
        <w:pStyle w:val="a9"/>
        <w:widowControl/>
        <w:tabs>
          <w:tab w:val="left" w:pos="1134"/>
        </w:tabs>
        <w:ind w:left="0" w:firstLine="709"/>
        <w:jc w:val="both"/>
        <w:rPr>
          <w:rFonts w:ascii="Times New Roman" w:hAnsi="Times New Roman"/>
          <w:sz w:val="28"/>
        </w:rPr>
      </w:pPr>
      <w:r w:rsidRPr="007A4C75">
        <w:rPr>
          <w:rFonts w:ascii="Times New Roman" w:hAnsi="Times New Roman"/>
          <w:sz w:val="28"/>
        </w:rPr>
        <w:t>Исчисление срока проведения документарной проверки приостанавливается на период с момента:</w:t>
      </w:r>
    </w:p>
    <w:p w:rsidR="00F979D8" w:rsidRPr="007A4C75" w:rsidRDefault="00F979D8" w:rsidP="00F979D8">
      <w:pPr>
        <w:pStyle w:val="a9"/>
        <w:widowControl/>
        <w:tabs>
          <w:tab w:val="left" w:pos="1134"/>
        </w:tabs>
        <w:ind w:left="0" w:firstLine="709"/>
        <w:jc w:val="both"/>
        <w:rPr>
          <w:rFonts w:ascii="Times New Roman" w:hAnsi="Times New Roman"/>
          <w:sz w:val="28"/>
        </w:rPr>
      </w:pPr>
      <w:r w:rsidRPr="007A4C75">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979D8" w:rsidRPr="007A4C75" w:rsidRDefault="00F979D8" w:rsidP="00F979D8">
      <w:pPr>
        <w:pStyle w:val="a9"/>
        <w:widowControl/>
        <w:tabs>
          <w:tab w:val="left" w:pos="1134"/>
        </w:tabs>
        <w:ind w:left="0" w:firstLine="709"/>
        <w:jc w:val="both"/>
        <w:rPr>
          <w:rFonts w:ascii="Times New Roman" w:hAnsi="Times New Roman"/>
          <w:sz w:val="28"/>
        </w:rPr>
      </w:pPr>
      <w:r w:rsidRPr="007A4C75">
        <w:rPr>
          <w:rFonts w:ascii="Times New Roman" w:hAnsi="Times New Roman"/>
          <w:sz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rsidR="00F979D8" w:rsidRDefault="00F979D8" w:rsidP="00F979D8">
      <w:pPr>
        <w:pStyle w:val="a9"/>
        <w:widowControl/>
        <w:tabs>
          <w:tab w:val="left" w:pos="1134"/>
        </w:tabs>
        <w:ind w:left="0" w:firstLine="709"/>
        <w:jc w:val="both"/>
        <w:rPr>
          <w:rFonts w:ascii="Times New Roman" w:hAnsi="Times New Roman"/>
          <w:sz w:val="28"/>
        </w:rPr>
      </w:pPr>
      <w:r w:rsidRPr="007A4C75">
        <w:rPr>
          <w:rFonts w:ascii="Times New Roman" w:hAnsi="Times New Roman"/>
          <w:sz w:val="28"/>
        </w:rPr>
        <w:t>4.5.4. Перечень допустимых контрольных действий совершаемых в ходе документарной проверки:</w:t>
      </w:r>
    </w:p>
    <w:p w:rsidR="00F979D8" w:rsidRDefault="00F979D8" w:rsidP="00F979D8">
      <w:pPr>
        <w:pStyle w:val="ConsPlusNormal"/>
        <w:ind w:firstLine="709"/>
        <w:jc w:val="both"/>
        <w:rPr>
          <w:sz w:val="28"/>
        </w:rPr>
      </w:pPr>
      <w:bookmarkStart w:id="4" w:name="_Hlk73716001"/>
      <w:r>
        <w:rPr>
          <w:sz w:val="28"/>
        </w:rPr>
        <w:t>1) истребование документов;</w:t>
      </w:r>
    </w:p>
    <w:p w:rsidR="00F979D8" w:rsidRDefault="00F979D8" w:rsidP="00F979D8">
      <w:pPr>
        <w:pStyle w:val="ConsPlusNormal"/>
        <w:ind w:firstLine="709"/>
        <w:jc w:val="both"/>
        <w:rPr>
          <w:sz w:val="28"/>
        </w:rPr>
      </w:pPr>
      <w:r>
        <w:rPr>
          <w:sz w:val="28"/>
        </w:rPr>
        <w:t>2) получение письменных объяснений;</w:t>
      </w:r>
    </w:p>
    <w:p w:rsidR="00F979D8" w:rsidRDefault="00F979D8" w:rsidP="00F979D8">
      <w:pPr>
        <w:pStyle w:val="ConsPlusNormal"/>
        <w:ind w:firstLine="709"/>
        <w:jc w:val="both"/>
        <w:rPr>
          <w:sz w:val="28"/>
        </w:rPr>
      </w:pPr>
      <w:r>
        <w:rPr>
          <w:sz w:val="28"/>
        </w:rPr>
        <w:t>3) экспертиза.</w:t>
      </w:r>
      <w:bookmarkEnd w:id="4"/>
    </w:p>
    <w:p w:rsidR="00F979D8" w:rsidRPr="00016933" w:rsidRDefault="00F979D8" w:rsidP="00F979D8">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F979D8" w:rsidRPr="00F30188" w:rsidRDefault="00F979D8" w:rsidP="00F979D8">
      <w:pPr>
        <w:widowControl/>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 xml:space="preserve">Контролируемое лицо </w:t>
      </w:r>
      <w:r w:rsidRPr="00B20D87">
        <w:rPr>
          <w:rFonts w:ascii="Times New Roman" w:hAnsi="Times New Roman"/>
          <w:sz w:val="28"/>
          <w:szCs w:val="28"/>
        </w:rPr>
        <w:t>в срок, указанный в требовании о представлении документов,</w:t>
      </w:r>
      <w:r>
        <w:rPr>
          <w:rFonts w:ascii="Times New Roman" w:hAnsi="Times New Roman"/>
          <w:sz w:val="28"/>
          <w:szCs w:val="28"/>
        </w:rPr>
        <w:t xml:space="preserve"> </w:t>
      </w:r>
      <w:r w:rsidRPr="000E7BBF">
        <w:rPr>
          <w:rFonts w:ascii="Times New Roman" w:hAnsi="Times New Roman"/>
          <w:sz w:val="28"/>
          <w:szCs w:val="28"/>
        </w:rPr>
        <w:t xml:space="preserve">направляет </w:t>
      </w:r>
      <w:proofErr w:type="spellStart"/>
      <w:r w:rsidRPr="000E7BBF">
        <w:rPr>
          <w:rFonts w:ascii="Times New Roman" w:hAnsi="Times New Roman"/>
          <w:sz w:val="28"/>
          <w:szCs w:val="28"/>
        </w:rPr>
        <w:t>истребуемые</w:t>
      </w:r>
      <w:proofErr w:type="spellEnd"/>
      <w:r w:rsidRPr="000E7BBF">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w:t>
      </w:r>
      <w:r w:rsidRPr="00F30188">
        <w:rPr>
          <w:rFonts w:ascii="Times New Roman" w:hAnsi="Times New Roman"/>
          <w:sz w:val="28"/>
          <w:szCs w:val="28"/>
        </w:rPr>
        <w:t>невозможности предоставления документов в установленный срок с указанием причин</w:t>
      </w:r>
      <w:r w:rsidRPr="00F30188">
        <w:rPr>
          <w:rFonts w:ascii="Times New Roman" w:hAnsi="Times New Roman"/>
          <w:color w:val="auto"/>
          <w:sz w:val="28"/>
          <w:szCs w:val="28"/>
        </w:rPr>
        <w:t xml:space="preserve">, по которым </w:t>
      </w:r>
      <w:proofErr w:type="spellStart"/>
      <w:r w:rsidRPr="00F30188">
        <w:rPr>
          <w:rFonts w:ascii="Times New Roman" w:hAnsi="Times New Roman"/>
          <w:color w:val="auto"/>
          <w:sz w:val="28"/>
          <w:szCs w:val="28"/>
        </w:rPr>
        <w:t>истребуемые</w:t>
      </w:r>
      <w:proofErr w:type="spellEnd"/>
      <w:r w:rsidRPr="00F30188">
        <w:rPr>
          <w:rFonts w:ascii="Times New Roman" w:hAnsi="Times New Roman"/>
          <w:color w:val="auto"/>
          <w:sz w:val="28"/>
          <w:szCs w:val="28"/>
        </w:rPr>
        <w:t xml:space="preserve"> документы не могут быть представлены в установленный срок,</w:t>
      </w:r>
      <w:r w:rsidRPr="00F30188">
        <w:rPr>
          <w:rFonts w:ascii="Times New Roman" w:hAnsi="Times New Roman"/>
          <w:sz w:val="28"/>
          <w:szCs w:val="28"/>
        </w:rPr>
        <w:t xml:space="preserve"> и срока, в течение которого контролируемое лицо может представить </w:t>
      </w:r>
      <w:proofErr w:type="spellStart"/>
      <w:r w:rsidRPr="00F30188">
        <w:rPr>
          <w:rFonts w:ascii="Times New Roman" w:hAnsi="Times New Roman"/>
          <w:sz w:val="28"/>
          <w:szCs w:val="28"/>
        </w:rPr>
        <w:t>истребуемые</w:t>
      </w:r>
      <w:proofErr w:type="spellEnd"/>
      <w:r w:rsidRPr="00F30188">
        <w:rPr>
          <w:rFonts w:ascii="Times New Roman" w:hAnsi="Times New Roman"/>
          <w:sz w:val="28"/>
          <w:szCs w:val="28"/>
        </w:rPr>
        <w:t xml:space="preserve"> документы.</w:t>
      </w:r>
    </w:p>
    <w:p w:rsidR="00F979D8" w:rsidRPr="00F30188" w:rsidRDefault="00F979D8" w:rsidP="00F979D8">
      <w:pPr>
        <w:pStyle w:val="HTML"/>
        <w:ind w:firstLine="709"/>
        <w:jc w:val="both"/>
        <w:rPr>
          <w:b/>
          <w:color w:val="FF0000"/>
          <w:sz w:val="28"/>
        </w:rPr>
      </w:pPr>
      <w:r w:rsidRPr="00F30188">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F30188">
        <w:rPr>
          <w:rFonts w:ascii="Times New Roman" w:hAnsi="Times New Roman"/>
          <w:color w:val="FF0000"/>
          <w:sz w:val="28"/>
          <w:szCs w:val="28"/>
        </w:rPr>
        <w:t xml:space="preserve"> </w:t>
      </w:r>
    </w:p>
    <w:p w:rsidR="00F979D8" w:rsidRPr="00F30188" w:rsidRDefault="00F979D8" w:rsidP="00F979D8">
      <w:pPr>
        <w:pStyle w:val="ConsPlusNormal"/>
        <w:ind w:firstLine="709"/>
        <w:jc w:val="both"/>
        <w:rPr>
          <w:sz w:val="28"/>
          <w:szCs w:val="28"/>
        </w:rPr>
      </w:pPr>
      <w:r w:rsidRPr="00F30188">
        <w:rPr>
          <w:sz w:val="28"/>
        </w:rPr>
        <w:t xml:space="preserve">4.5.6. </w:t>
      </w:r>
      <w:r w:rsidRPr="00F30188">
        <w:rPr>
          <w:sz w:val="28"/>
          <w:szCs w:val="28"/>
        </w:rPr>
        <w:t>Письменные объяснения могут быть запрошены инспектором от контролируемого лица или его представителя, свидетелей.</w:t>
      </w:r>
    </w:p>
    <w:p w:rsidR="008371FD" w:rsidRPr="00F30188" w:rsidRDefault="008371FD" w:rsidP="008371FD">
      <w:pPr>
        <w:pStyle w:val="ConsPlusNormal"/>
        <w:ind w:firstLine="709"/>
        <w:jc w:val="both"/>
        <w:rPr>
          <w:sz w:val="28"/>
        </w:rPr>
      </w:pPr>
      <w:r w:rsidRPr="00F30188">
        <w:rPr>
          <w:sz w:val="28"/>
        </w:rPr>
        <w:t xml:space="preserve">Указанные лица предоставляют инспектору письменные объяснения в свободной форме не </w:t>
      </w:r>
      <w:r w:rsidRPr="00C04B5F">
        <w:rPr>
          <w:sz w:val="28"/>
        </w:rPr>
        <w:t>позднее дня окончания</w:t>
      </w:r>
      <w:r>
        <w:rPr>
          <w:sz w:val="28"/>
        </w:rPr>
        <w:t xml:space="preserve"> </w:t>
      </w:r>
      <w:r w:rsidRPr="00F30188">
        <w:rPr>
          <w:sz w:val="28"/>
        </w:rPr>
        <w:t>проверки.</w:t>
      </w:r>
    </w:p>
    <w:p w:rsidR="008371FD" w:rsidRPr="00F30188" w:rsidRDefault="008371FD" w:rsidP="00F979D8">
      <w:pPr>
        <w:pStyle w:val="ConsPlusNormal"/>
        <w:ind w:firstLine="709"/>
        <w:jc w:val="both"/>
        <w:rPr>
          <w:sz w:val="28"/>
        </w:rPr>
      </w:pPr>
    </w:p>
    <w:p w:rsidR="00F979D8" w:rsidRPr="00016933" w:rsidRDefault="00F979D8" w:rsidP="00F979D8">
      <w:pPr>
        <w:pStyle w:val="HTML"/>
        <w:ind w:firstLine="709"/>
        <w:jc w:val="both"/>
        <w:rPr>
          <w:rFonts w:ascii="Verdana" w:hAnsi="Verdana"/>
          <w:sz w:val="28"/>
          <w:szCs w:val="28"/>
        </w:rPr>
      </w:pPr>
      <w:r w:rsidRPr="00F30188">
        <w:rPr>
          <w:rFonts w:ascii="Times New Roman" w:hAnsi="Times New Roman"/>
          <w:sz w:val="28"/>
          <w:szCs w:val="28"/>
        </w:rPr>
        <w:t>Письменные объяснения оформляются путем</w:t>
      </w:r>
      <w:r w:rsidRPr="00016933">
        <w:rPr>
          <w:rFonts w:ascii="Times New Roman" w:hAnsi="Times New Roman"/>
          <w:sz w:val="28"/>
          <w:szCs w:val="28"/>
        </w:rPr>
        <w:t xml:space="preserve"> составления письменного документа в свободной форме.</w:t>
      </w:r>
    </w:p>
    <w:p w:rsidR="00F979D8" w:rsidRPr="00A253C9" w:rsidRDefault="00F979D8" w:rsidP="00F979D8">
      <w:pPr>
        <w:pStyle w:val="HTML"/>
        <w:ind w:firstLine="709"/>
        <w:jc w:val="both"/>
        <w:rPr>
          <w:rFonts w:ascii="Verdana" w:hAnsi="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sz w:val="28"/>
          <w:szCs w:val="28"/>
        </w:rPr>
        <w:t xml:space="preserve"> </w:t>
      </w:r>
    </w:p>
    <w:p w:rsidR="00F979D8" w:rsidRPr="00016933" w:rsidRDefault="00F979D8" w:rsidP="00F979D8">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F979D8" w:rsidRPr="008371FD" w:rsidRDefault="00F979D8" w:rsidP="00F979D8">
      <w:pPr>
        <w:pStyle w:val="HTML"/>
        <w:ind w:firstLine="709"/>
        <w:jc w:val="both"/>
        <w:rPr>
          <w:rFonts w:ascii="Times New Roman" w:hAnsi="Times New Roman"/>
          <w:sz w:val="28"/>
          <w:szCs w:val="28"/>
        </w:rPr>
      </w:pPr>
      <w:r w:rsidRPr="00016933">
        <w:rPr>
          <w:rFonts w:ascii="Times New Roman" w:hAnsi="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8371FD">
        <w:rPr>
          <w:rFonts w:ascii="Times New Roman" w:hAnsi="Times New Roman"/>
          <w:sz w:val="28"/>
          <w:szCs w:val="28"/>
        </w:rPr>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F979D8" w:rsidRPr="008371FD"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8371FD">
        <w:rPr>
          <w:rFonts w:ascii="Times New Roman" w:eastAsia="Calibri" w:hAnsi="Times New Roman"/>
          <w:color w:val="auto"/>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979D8" w:rsidRPr="00016933" w:rsidRDefault="00F979D8" w:rsidP="00F979D8">
      <w:pPr>
        <w:pStyle w:val="HTML"/>
        <w:ind w:firstLine="709"/>
        <w:jc w:val="both"/>
        <w:rPr>
          <w:rFonts w:ascii="Verdana" w:hAnsi="Verdana"/>
          <w:sz w:val="28"/>
          <w:szCs w:val="28"/>
        </w:rPr>
      </w:pPr>
      <w:r w:rsidRPr="008371FD">
        <w:rPr>
          <w:rFonts w:ascii="Times New Roman" w:hAnsi="Times New Roman"/>
          <w:sz w:val="28"/>
          <w:szCs w:val="28"/>
        </w:rPr>
        <w:t>Время осуществления экспертизы зависит от вида экспертизы и устанавливается индивидуально</w:t>
      </w:r>
      <w:r w:rsidRPr="00016933">
        <w:rPr>
          <w:rFonts w:ascii="Times New Roman" w:hAnsi="Times New Roman"/>
          <w:sz w:val="28"/>
          <w:szCs w:val="28"/>
        </w:rPr>
        <w:t xml:space="preserve"> в каждом конкретном случае по соглашению между Контрольным органом и экспертом или экспертной организацией.</w:t>
      </w:r>
    </w:p>
    <w:p w:rsidR="00F979D8" w:rsidRDefault="00F979D8" w:rsidP="00F979D8">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F979D8" w:rsidRDefault="00F979D8" w:rsidP="00F979D8">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8371FD" w:rsidRDefault="00F979D8" w:rsidP="00C04B5F">
      <w:pPr>
        <w:pStyle w:val="ConsPlusNormal"/>
        <w:ind w:firstLine="709"/>
        <w:jc w:val="both"/>
        <w:rPr>
          <w:rFonts w:eastAsia="Calibri"/>
          <w:sz w:val="28"/>
          <w:szCs w:val="28"/>
        </w:rPr>
      </w:pPr>
      <w:r w:rsidRPr="00016933">
        <w:rPr>
          <w:sz w:val="28"/>
        </w:rPr>
        <w:t xml:space="preserve">4.5.9. </w:t>
      </w:r>
      <w:r w:rsidR="008371FD" w:rsidRPr="00B725AA">
        <w:rPr>
          <w:rFonts w:eastAsia="Calibri"/>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371FD" w:rsidRDefault="008371FD" w:rsidP="00F979D8">
      <w:pPr>
        <w:pStyle w:val="a9"/>
        <w:widowControl/>
        <w:tabs>
          <w:tab w:val="left" w:pos="1134"/>
        </w:tabs>
        <w:ind w:left="0"/>
        <w:jc w:val="center"/>
        <w:rPr>
          <w:rFonts w:ascii="Times New Roman" w:hAnsi="Times New Roman"/>
          <w:sz w:val="28"/>
          <w:lang w:val="ru-RU"/>
        </w:rPr>
      </w:pPr>
    </w:p>
    <w:p w:rsidR="00F979D8" w:rsidRPr="00016933" w:rsidRDefault="00F979D8" w:rsidP="00F979D8">
      <w:pPr>
        <w:pStyle w:val="a9"/>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r w:rsidRPr="00016933">
        <w:rPr>
          <w:rStyle w:val="a6"/>
          <w:rFonts w:ascii="Times New Roman" w:hAnsi="Times New Roman"/>
          <w:color w:val="FF0000"/>
          <w:sz w:val="28"/>
        </w:rPr>
        <w:footnoteReference w:id="5"/>
      </w:r>
    </w:p>
    <w:p w:rsidR="00F979D8" w:rsidRPr="00016933" w:rsidRDefault="00F979D8" w:rsidP="00F979D8">
      <w:pPr>
        <w:pStyle w:val="a9"/>
        <w:widowControl/>
        <w:tabs>
          <w:tab w:val="left" w:pos="1134"/>
        </w:tabs>
        <w:ind w:left="0" w:firstLine="709"/>
        <w:jc w:val="both"/>
        <w:rPr>
          <w:rFonts w:ascii="Times New Roman" w:hAnsi="Times New Roman"/>
          <w:sz w:val="28"/>
        </w:rPr>
      </w:pPr>
    </w:p>
    <w:p w:rsidR="00F979D8" w:rsidRPr="00F30188" w:rsidRDefault="00F979D8" w:rsidP="00F979D8">
      <w:pPr>
        <w:pStyle w:val="a9"/>
        <w:widowControl/>
        <w:tabs>
          <w:tab w:val="left" w:pos="1134"/>
        </w:tabs>
        <w:ind w:left="0" w:firstLine="709"/>
        <w:jc w:val="both"/>
        <w:rPr>
          <w:rFonts w:ascii="Times New Roman" w:hAnsi="Times New Roman"/>
          <w:sz w:val="28"/>
          <w:szCs w:val="28"/>
        </w:rPr>
      </w:pPr>
      <w:r>
        <w:rPr>
          <w:rFonts w:ascii="Times New Roman" w:hAnsi="Times New Roman"/>
          <w:sz w:val="28"/>
        </w:rPr>
        <w:t>4.6</w:t>
      </w:r>
      <w:r w:rsidRPr="00016933">
        <w:rPr>
          <w:rFonts w:ascii="Times New Roman" w:hAnsi="Times New Roman"/>
          <w:sz w:val="28"/>
        </w:rPr>
        <w:t xml:space="preserve">.1. Выездная проверка проводится по месту нахождения (осуществления деятельности) контролируемого лица (его </w:t>
      </w:r>
      <w:r w:rsidRPr="00F30188">
        <w:rPr>
          <w:rFonts w:ascii="Times New Roman" w:hAnsi="Times New Roman"/>
          <w:sz w:val="28"/>
        </w:rPr>
        <w:t xml:space="preserve">филиалов, представительств, обособленных структурных подразделений) </w:t>
      </w:r>
      <w:r w:rsidRPr="00F30188">
        <w:rPr>
          <w:rFonts w:ascii="Times New Roman" w:hAnsi="Times New Roman"/>
          <w:sz w:val="28"/>
          <w:szCs w:val="28"/>
        </w:rPr>
        <w:t>либо объекта муниципального контроля.</w:t>
      </w:r>
    </w:p>
    <w:p w:rsidR="00F979D8" w:rsidRDefault="00F979D8" w:rsidP="00F979D8">
      <w:pPr>
        <w:pStyle w:val="ConsPlusNormal"/>
        <w:ind w:firstLine="709"/>
        <w:jc w:val="both"/>
        <w:rPr>
          <w:sz w:val="28"/>
        </w:rPr>
      </w:pPr>
      <w:r w:rsidRPr="008371FD">
        <w:rPr>
          <w:sz w:val="28"/>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979D8" w:rsidRPr="00016933" w:rsidRDefault="00F979D8" w:rsidP="00F979D8">
      <w:pPr>
        <w:pStyle w:val="a9"/>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F979D8" w:rsidRPr="00016933" w:rsidRDefault="00F979D8" w:rsidP="00F979D8">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979D8" w:rsidRPr="00016933" w:rsidRDefault="00F979D8" w:rsidP="00F979D8">
      <w:pPr>
        <w:pStyle w:val="HTML"/>
        <w:ind w:firstLine="709"/>
        <w:jc w:val="both"/>
        <w:rPr>
          <w:rFonts w:ascii="Verdana" w:hAnsi="Verdana"/>
          <w:sz w:val="28"/>
          <w:szCs w:val="28"/>
        </w:rPr>
      </w:pPr>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F979D8" w:rsidRPr="008371FD" w:rsidRDefault="00F979D8" w:rsidP="00F979D8">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Внеплановая выездная проверка может </w:t>
      </w:r>
      <w:r w:rsidRPr="00A73E30">
        <w:rPr>
          <w:rFonts w:ascii="Times New Roman" w:hAnsi="Times New Roman"/>
          <w:sz w:val="28"/>
          <w:szCs w:val="28"/>
        </w:rPr>
        <w:t xml:space="preserve">проводиться только по согласованию с органами </w:t>
      </w:r>
      <w:r w:rsidRPr="008371FD">
        <w:rPr>
          <w:rFonts w:ascii="Times New Roman" w:hAnsi="Times New Roman"/>
          <w:sz w:val="28"/>
          <w:szCs w:val="28"/>
        </w:rPr>
        <w:t>прокуратуры, за исключением случаев ее проведения в соответствии с пунктами 3, 4 части 1 статьи 57 и частями 12 и 12.1 статьи 66 Федерального закона № 248-ФЗ.</w:t>
      </w:r>
    </w:p>
    <w:p w:rsidR="00F979D8" w:rsidRPr="008371FD" w:rsidRDefault="00F979D8" w:rsidP="00F979D8">
      <w:pPr>
        <w:widowControl/>
        <w:tabs>
          <w:tab w:val="left" w:pos="1134"/>
        </w:tabs>
        <w:ind w:firstLine="709"/>
        <w:jc w:val="both"/>
        <w:rPr>
          <w:rFonts w:ascii="Times New Roman" w:hAnsi="Times New Roman"/>
          <w:sz w:val="28"/>
        </w:rPr>
      </w:pPr>
      <w:r w:rsidRPr="008371FD">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979D8" w:rsidRPr="008371FD" w:rsidRDefault="00F979D8" w:rsidP="00F979D8">
      <w:pPr>
        <w:pStyle w:val="a9"/>
        <w:widowControl/>
        <w:tabs>
          <w:tab w:val="left" w:pos="1134"/>
        </w:tabs>
        <w:ind w:left="0" w:firstLine="709"/>
        <w:jc w:val="both"/>
        <w:rPr>
          <w:rFonts w:ascii="Times New Roman" w:hAnsi="Times New Roman"/>
          <w:sz w:val="28"/>
        </w:rPr>
      </w:pPr>
      <w:r w:rsidRPr="008371FD">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w:t>
      </w:r>
      <w:r w:rsidR="00622336" w:rsidRPr="008371FD">
        <w:rPr>
          <w:rFonts w:ascii="Times New Roman" w:hAnsi="Times New Roman"/>
          <w:sz w:val="28"/>
          <w:lang w:val="ru-RU"/>
        </w:rPr>
        <w:t xml:space="preserve"> </w:t>
      </w:r>
      <w:r w:rsidRPr="008371FD">
        <w:rPr>
          <w:rFonts w:ascii="Times New Roman" w:hAnsi="Times New Roman"/>
          <w:sz w:val="28"/>
        </w:rPr>
        <w:t>контрольных</w:t>
      </w:r>
      <w:r w:rsidR="00622336" w:rsidRPr="008371FD">
        <w:rPr>
          <w:rFonts w:ascii="Times New Roman" w:hAnsi="Times New Roman"/>
          <w:sz w:val="28"/>
          <w:lang w:val="ru-RU"/>
        </w:rPr>
        <w:t xml:space="preserve"> (надзорных)</w:t>
      </w:r>
      <w:r w:rsidRPr="008371FD">
        <w:rPr>
          <w:rFonts w:ascii="Times New Roman" w:hAnsi="Times New Roman"/>
          <w:sz w:val="28"/>
        </w:rPr>
        <w:t xml:space="preserve"> мероприятий.</w:t>
      </w:r>
    </w:p>
    <w:p w:rsidR="00F979D8" w:rsidRDefault="00F979D8" w:rsidP="00F979D8">
      <w:pPr>
        <w:pStyle w:val="a9"/>
        <w:widowControl/>
        <w:tabs>
          <w:tab w:val="left" w:pos="1134"/>
        </w:tabs>
        <w:ind w:left="0" w:firstLine="709"/>
        <w:jc w:val="both"/>
        <w:rPr>
          <w:rFonts w:ascii="Times New Roman" w:hAnsi="Times New Roman"/>
          <w:sz w:val="28"/>
        </w:rPr>
      </w:pPr>
      <w:r w:rsidRPr="008371FD">
        <w:rPr>
          <w:rFonts w:ascii="Times New Roman" w:hAnsi="Times New Roman"/>
          <w:sz w:val="28"/>
        </w:rPr>
        <w:t>4.6.6. Срок проведения выездной проверки составляет не более</w:t>
      </w:r>
      <w:r>
        <w:rPr>
          <w:rFonts w:ascii="Times New Roman" w:hAnsi="Times New Roman"/>
          <w:sz w:val="28"/>
        </w:rPr>
        <w:t xml:space="preserve"> десяти рабочих дней.</w:t>
      </w:r>
    </w:p>
    <w:p w:rsidR="00F979D8"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F979D8" w:rsidRPr="00016933" w:rsidRDefault="00F979D8" w:rsidP="00F979D8">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r w:rsidRPr="00016933">
        <w:rPr>
          <w:rStyle w:val="a6"/>
          <w:rFonts w:ascii="Times New Roman" w:hAnsi="Times New Roman"/>
          <w:color w:val="FF0000"/>
          <w:sz w:val="28"/>
        </w:rPr>
        <w:footnoteReference w:id="6"/>
      </w:r>
    </w:p>
    <w:p w:rsidR="00F979D8" w:rsidRPr="00016933" w:rsidRDefault="00F979D8" w:rsidP="00F979D8">
      <w:pPr>
        <w:pStyle w:val="ConsPlusNormal"/>
        <w:ind w:firstLine="709"/>
        <w:jc w:val="both"/>
        <w:rPr>
          <w:sz w:val="28"/>
        </w:rPr>
      </w:pPr>
      <w:bookmarkStart w:id="5" w:name="_Hlk73715973"/>
      <w:r w:rsidRPr="00016933">
        <w:rPr>
          <w:sz w:val="28"/>
        </w:rPr>
        <w:t>1) осмотр;</w:t>
      </w:r>
    </w:p>
    <w:p w:rsidR="00F979D8" w:rsidRPr="00016933" w:rsidRDefault="00F979D8" w:rsidP="00F979D8">
      <w:pPr>
        <w:pStyle w:val="ConsPlusNormal"/>
        <w:ind w:firstLine="709"/>
        <w:jc w:val="both"/>
        <w:rPr>
          <w:sz w:val="28"/>
        </w:rPr>
      </w:pPr>
      <w:r w:rsidRPr="00016933">
        <w:rPr>
          <w:sz w:val="28"/>
        </w:rPr>
        <w:t>2) опрос;</w:t>
      </w:r>
    </w:p>
    <w:p w:rsidR="00F979D8" w:rsidRPr="00016933" w:rsidRDefault="00F979D8" w:rsidP="00F979D8">
      <w:pPr>
        <w:pStyle w:val="ConsPlusNormal"/>
        <w:ind w:firstLine="709"/>
        <w:jc w:val="both"/>
        <w:rPr>
          <w:sz w:val="28"/>
        </w:rPr>
      </w:pPr>
      <w:r w:rsidRPr="00016933">
        <w:rPr>
          <w:sz w:val="28"/>
        </w:rPr>
        <w:t>3) истребование документов;</w:t>
      </w:r>
    </w:p>
    <w:p w:rsidR="00F979D8" w:rsidRPr="00016933" w:rsidRDefault="00F979D8" w:rsidP="00F979D8">
      <w:pPr>
        <w:pStyle w:val="ConsPlusNormal"/>
        <w:ind w:firstLine="709"/>
        <w:jc w:val="both"/>
        <w:rPr>
          <w:sz w:val="28"/>
        </w:rPr>
      </w:pPr>
      <w:r w:rsidRPr="00016933">
        <w:rPr>
          <w:sz w:val="28"/>
        </w:rPr>
        <w:t>4) получение письменных объяснений;</w:t>
      </w:r>
    </w:p>
    <w:p w:rsidR="00F979D8" w:rsidRPr="008371FD" w:rsidRDefault="00F979D8" w:rsidP="00F979D8">
      <w:pPr>
        <w:pStyle w:val="ConsPlusNormal"/>
        <w:ind w:firstLine="709"/>
        <w:jc w:val="both"/>
        <w:rPr>
          <w:sz w:val="28"/>
        </w:rPr>
      </w:pPr>
      <w:r w:rsidRPr="008371FD">
        <w:rPr>
          <w:sz w:val="28"/>
        </w:rPr>
        <w:t>5) экспертиза.</w:t>
      </w:r>
      <w:bookmarkEnd w:id="5"/>
    </w:p>
    <w:p w:rsidR="00F979D8" w:rsidRPr="008371FD" w:rsidRDefault="00F979D8" w:rsidP="00F979D8">
      <w:pPr>
        <w:pStyle w:val="ConsPlusNormal"/>
        <w:ind w:firstLine="709"/>
        <w:jc w:val="both"/>
        <w:rPr>
          <w:sz w:val="28"/>
          <w:szCs w:val="28"/>
        </w:rPr>
      </w:pPr>
      <w:r w:rsidRPr="008371FD">
        <w:rPr>
          <w:sz w:val="28"/>
        </w:rPr>
        <w:t xml:space="preserve">4.6.8. </w:t>
      </w:r>
      <w:r w:rsidRPr="008371FD">
        <w:rPr>
          <w:sz w:val="28"/>
          <w:szCs w:val="28"/>
        </w:rPr>
        <w:t>Осмотр осуществляется инспектором в присутствии контролируемого лица или его представителя и (или) с применением фотосъемки или видеозаписи.</w:t>
      </w:r>
    </w:p>
    <w:p w:rsidR="00F979D8" w:rsidRPr="008371FD" w:rsidRDefault="00F979D8" w:rsidP="00F979D8">
      <w:pPr>
        <w:widowControl/>
        <w:autoSpaceDE w:val="0"/>
        <w:autoSpaceDN w:val="0"/>
        <w:adjustRightInd w:val="0"/>
        <w:ind w:firstLine="709"/>
        <w:jc w:val="both"/>
        <w:rPr>
          <w:rFonts w:ascii="Times New Roman" w:eastAsia="Calibri" w:hAnsi="Times New Roman"/>
          <w:iCs/>
          <w:color w:val="auto"/>
          <w:sz w:val="28"/>
          <w:szCs w:val="24"/>
        </w:rPr>
      </w:pPr>
      <w:r w:rsidRPr="008371FD">
        <w:rPr>
          <w:rFonts w:ascii="Times New Roman" w:eastAsia="Calibri" w:hAnsi="Times New Roman"/>
          <w:iCs/>
          <w:color w:val="auto"/>
          <w:sz w:val="28"/>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F979D8" w:rsidRPr="008371FD" w:rsidRDefault="00F979D8" w:rsidP="00F979D8">
      <w:pPr>
        <w:pStyle w:val="ConsPlusNormal"/>
        <w:ind w:firstLine="709"/>
        <w:jc w:val="both"/>
        <w:rPr>
          <w:sz w:val="28"/>
        </w:rPr>
      </w:pPr>
      <w:r w:rsidRPr="008371FD">
        <w:rPr>
          <w:sz w:val="28"/>
        </w:rPr>
        <w:t>По результатам осмотра составляется протокол осмотра.</w:t>
      </w:r>
    </w:p>
    <w:p w:rsidR="00F979D8" w:rsidRPr="008371FD" w:rsidRDefault="00F979D8" w:rsidP="00F979D8">
      <w:pPr>
        <w:pStyle w:val="ConsPlusNormal"/>
        <w:ind w:firstLine="709"/>
        <w:jc w:val="both"/>
        <w:rPr>
          <w:sz w:val="28"/>
          <w:szCs w:val="28"/>
        </w:rPr>
      </w:pPr>
      <w:r w:rsidRPr="008371FD">
        <w:rPr>
          <w:sz w:val="28"/>
        </w:rPr>
        <w:t xml:space="preserve">4.6.9. </w:t>
      </w:r>
      <w:r w:rsidRPr="008371FD">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979D8" w:rsidRPr="008371FD"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8371FD">
        <w:rPr>
          <w:rFonts w:ascii="Times New Roman" w:eastAsia="Calibri" w:hAnsi="Times New Roman"/>
          <w:color w:val="auto"/>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979D8" w:rsidRPr="00CE2B86" w:rsidRDefault="00F979D8" w:rsidP="00F979D8">
      <w:pPr>
        <w:pStyle w:val="HTML"/>
        <w:ind w:firstLine="709"/>
        <w:jc w:val="both"/>
        <w:rPr>
          <w:rFonts w:ascii="Times New Roman" w:hAnsi="Times New Roman"/>
          <w:sz w:val="28"/>
          <w:szCs w:val="28"/>
        </w:rPr>
      </w:pPr>
      <w:r w:rsidRPr="008371FD">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w:t>
      </w:r>
      <w:r w:rsidRPr="00016933">
        <w:rPr>
          <w:rFonts w:ascii="Times New Roman" w:hAnsi="Times New Roman"/>
          <w:sz w:val="28"/>
          <w:szCs w:val="28"/>
        </w:rPr>
        <w:t xml:space="preserve"> также в акте контрольного мероприятия в случае, если полученные сведения имеют значение для контрольного мероприятия.</w:t>
      </w:r>
    </w:p>
    <w:p w:rsidR="00F979D8" w:rsidRPr="00016933" w:rsidRDefault="00F979D8" w:rsidP="00F979D8">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979D8" w:rsidRPr="00016933" w:rsidRDefault="00F979D8" w:rsidP="00F979D8">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979D8" w:rsidRPr="00016933" w:rsidRDefault="00F979D8" w:rsidP="00F979D8">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979D8" w:rsidRPr="00016933" w:rsidRDefault="00F979D8" w:rsidP="00F979D8">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F979D8" w:rsidRPr="00016933" w:rsidRDefault="00F979D8" w:rsidP="00F979D8">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F979D8" w:rsidRPr="00016933" w:rsidRDefault="00F979D8" w:rsidP="00F979D8">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F979D8" w:rsidRDefault="00F979D8" w:rsidP="00F979D8">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979D8" w:rsidRPr="00016933"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F979D8" w:rsidRPr="00016933" w:rsidRDefault="00F979D8" w:rsidP="00F979D8">
      <w:pPr>
        <w:pStyle w:val="a9"/>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979D8" w:rsidRPr="00016933" w:rsidRDefault="00F979D8" w:rsidP="00F979D8">
      <w:pPr>
        <w:pStyle w:val="a9"/>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979D8" w:rsidRDefault="00F979D8" w:rsidP="00F979D8">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F979D8" w:rsidRDefault="00F979D8" w:rsidP="00F979D8">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979D8" w:rsidRDefault="00F979D8" w:rsidP="00F979D8">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979D8" w:rsidRPr="00F94E5A" w:rsidRDefault="00F979D8" w:rsidP="00F979D8">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F979D8" w:rsidRDefault="00F979D8" w:rsidP="00F979D8">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979D8" w:rsidRDefault="00F979D8" w:rsidP="00F979D8">
      <w:pPr>
        <w:pStyle w:val="ConsPlusNormal"/>
        <w:ind w:firstLine="0"/>
        <w:jc w:val="center"/>
        <w:rPr>
          <w:sz w:val="28"/>
        </w:rPr>
      </w:pPr>
    </w:p>
    <w:p w:rsidR="00F979D8" w:rsidRPr="003038DA" w:rsidRDefault="00F979D8" w:rsidP="00F979D8">
      <w:pPr>
        <w:pStyle w:val="ConsPlusNormal"/>
        <w:ind w:firstLine="0"/>
        <w:jc w:val="center"/>
        <w:rPr>
          <w:sz w:val="28"/>
        </w:rPr>
      </w:pPr>
      <w:r>
        <w:rPr>
          <w:sz w:val="28"/>
        </w:rPr>
        <w:t xml:space="preserve">4.7. </w:t>
      </w:r>
      <w:r w:rsidRPr="003038DA">
        <w:rPr>
          <w:sz w:val="28"/>
        </w:rPr>
        <w:t>Инспекционный визит, рейдовый осмотр</w:t>
      </w:r>
    </w:p>
    <w:p w:rsidR="00F979D8" w:rsidRDefault="00F979D8" w:rsidP="00F979D8">
      <w:pPr>
        <w:pStyle w:val="ConsPlusNormal"/>
        <w:ind w:firstLine="709"/>
        <w:jc w:val="center"/>
        <w:rPr>
          <w:b/>
          <w:sz w:val="28"/>
        </w:rPr>
      </w:pPr>
    </w:p>
    <w:p w:rsidR="00F979D8" w:rsidRPr="008371FD" w:rsidRDefault="00F979D8" w:rsidP="00F979D8">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по месту нахождения (осуществления деятельности) контролируемого лица (его филиалов, </w:t>
      </w:r>
      <w:r w:rsidRPr="008371FD">
        <w:rPr>
          <w:rFonts w:ascii="Times New Roman" w:hAnsi="Times New Roman"/>
          <w:sz w:val="28"/>
          <w:szCs w:val="28"/>
        </w:rPr>
        <w:t>представительств, обособленных структурных подразделений) либо объекта контроля.</w:t>
      </w:r>
    </w:p>
    <w:p w:rsidR="00F979D8" w:rsidRPr="008371FD" w:rsidRDefault="00F979D8" w:rsidP="00F979D8">
      <w:pPr>
        <w:pStyle w:val="ConsPlusNormal"/>
        <w:ind w:firstLine="709"/>
        <w:jc w:val="both"/>
        <w:rPr>
          <w:sz w:val="28"/>
        </w:rPr>
      </w:pPr>
      <w:r w:rsidRPr="008371FD">
        <w:rPr>
          <w:sz w:val="28"/>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979D8" w:rsidRPr="00016933" w:rsidRDefault="00F979D8" w:rsidP="00F979D8">
      <w:pPr>
        <w:pStyle w:val="HTML"/>
        <w:ind w:firstLine="709"/>
        <w:jc w:val="both"/>
        <w:rPr>
          <w:rFonts w:ascii="Verdana" w:hAnsi="Verdana"/>
          <w:sz w:val="28"/>
          <w:szCs w:val="28"/>
        </w:rPr>
      </w:pPr>
      <w:r w:rsidRPr="008371FD">
        <w:rPr>
          <w:rFonts w:ascii="Times New Roman" w:hAnsi="Times New Roman"/>
          <w:sz w:val="28"/>
          <w:szCs w:val="28"/>
        </w:rPr>
        <w:t>Инспекционный визит проводится без предварительного уведомления</w:t>
      </w:r>
      <w:r w:rsidRPr="00016933">
        <w:rPr>
          <w:rFonts w:ascii="Times New Roman" w:hAnsi="Times New Roman"/>
          <w:sz w:val="28"/>
          <w:szCs w:val="28"/>
        </w:rPr>
        <w:t xml:space="preserve"> контролируемого лица и собственника производственного объекта.</w:t>
      </w:r>
    </w:p>
    <w:p w:rsidR="00F979D8" w:rsidRPr="00016933" w:rsidRDefault="00F979D8" w:rsidP="00F979D8">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979D8" w:rsidRPr="0050349F" w:rsidRDefault="00F979D8" w:rsidP="00F979D8">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979D8" w:rsidRPr="00016933" w:rsidRDefault="00F979D8" w:rsidP="00F979D8">
      <w:pPr>
        <w:pStyle w:val="a9"/>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r w:rsidRPr="00016933">
        <w:rPr>
          <w:rStyle w:val="a6"/>
          <w:rFonts w:ascii="Times New Roman" w:hAnsi="Times New Roman"/>
          <w:color w:val="FF0000"/>
          <w:sz w:val="28"/>
        </w:rPr>
        <w:footnoteReference w:id="7"/>
      </w:r>
    </w:p>
    <w:p w:rsidR="00F979D8" w:rsidRPr="00016933" w:rsidRDefault="00F979D8" w:rsidP="00F979D8">
      <w:pPr>
        <w:pStyle w:val="ConsPlusNormal"/>
        <w:ind w:firstLine="709"/>
        <w:jc w:val="both"/>
        <w:rPr>
          <w:sz w:val="28"/>
        </w:rPr>
      </w:pPr>
      <w:bookmarkStart w:id="6" w:name="_Hlk73715943"/>
      <w:r w:rsidRPr="00016933">
        <w:rPr>
          <w:sz w:val="28"/>
        </w:rPr>
        <w:t>а) осмотр;</w:t>
      </w:r>
    </w:p>
    <w:p w:rsidR="00F979D8" w:rsidRPr="00016933" w:rsidRDefault="00F979D8" w:rsidP="00F979D8">
      <w:pPr>
        <w:pStyle w:val="ConsPlusNormal"/>
        <w:ind w:firstLine="709"/>
        <w:jc w:val="both"/>
        <w:rPr>
          <w:sz w:val="28"/>
        </w:rPr>
      </w:pPr>
      <w:r w:rsidRPr="00016933">
        <w:rPr>
          <w:sz w:val="28"/>
        </w:rPr>
        <w:t>б) опрос;</w:t>
      </w:r>
    </w:p>
    <w:p w:rsidR="00F979D8" w:rsidRPr="00016933" w:rsidRDefault="00F979D8" w:rsidP="00F979D8">
      <w:pPr>
        <w:pStyle w:val="ConsPlusNormal"/>
        <w:ind w:firstLine="709"/>
        <w:jc w:val="both"/>
        <w:rPr>
          <w:sz w:val="28"/>
        </w:rPr>
      </w:pPr>
      <w:r w:rsidRPr="00016933">
        <w:rPr>
          <w:sz w:val="28"/>
        </w:rPr>
        <w:t>в) получение письменных объяснений;</w:t>
      </w:r>
    </w:p>
    <w:p w:rsidR="00F979D8" w:rsidRPr="00016933" w:rsidRDefault="00F979D8" w:rsidP="00F979D8">
      <w:pPr>
        <w:pStyle w:val="ConsPlusNormal"/>
        <w:ind w:firstLine="709"/>
        <w:jc w:val="both"/>
        <w:rPr>
          <w:sz w:val="28"/>
        </w:rPr>
      </w:pPr>
      <w:r w:rsidRPr="00016933">
        <w:rPr>
          <w:sz w:val="28"/>
        </w:rPr>
        <w:t>г) истребование документов</w:t>
      </w:r>
      <w:bookmarkEnd w:id="6"/>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79D8" w:rsidRPr="0011090A" w:rsidRDefault="00F979D8" w:rsidP="00F979D8">
      <w:pPr>
        <w:pStyle w:val="HTML"/>
        <w:ind w:firstLine="709"/>
        <w:jc w:val="both"/>
        <w:rPr>
          <w:rFonts w:ascii="Times New Roman" w:hAnsi="Times New Roman"/>
          <w:sz w:val="28"/>
          <w:szCs w:val="28"/>
        </w:rPr>
      </w:pPr>
      <w:r w:rsidRPr="00016933">
        <w:rPr>
          <w:rFonts w:ascii="Times New Roman" w:hAnsi="Times New Roman"/>
          <w:sz w:val="28"/>
          <w:szCs w:val="28"/>
        </w:rPr>
        <w:t xml:space="preserve">4.7.3. Внеплановый инспекционный </w:t>
      </w:r>
      <w:r w:rsidRPr="0011090A">
        <w:rPr>
          <w:rFonts w:ascii="Times New Roman" w:hAnsi="Times New Roman"/>
          <w:sz w:val="28"/>
          <w:szCs w:val="28"/>
        </w:rPr>
        <w:t>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 248-ФЗ.</w:t>
      </w:r>
    </w:p>
    <w:p w:rsidR="00F979D8" w:rsidRPr="0011090A" w:rsidRDefault="00F979D8" w:rsidP="00F979D8">
      <w:pPr>
        <w:pStyle w:val="HTML"/>
        <w:ind w:firstLine="709"/>
        <w:jc w:val="both"/>
        <w:rPr>
          <w:rFonts w:ascii="Verdana" w:hAnsi="Verdana"/>
          <w:sz w:val="28"/>
          <w:szCs w:val="28"/>
        </w:rPr>
      </w:pPr>
      <w:r w:rsidRPr="0011090A">
        <w:rPr>
          <w:rFonts w:ascii="Times New Roman" w:hAnsi="Times New Roman"/>
          <w:sz w:val="28"/>
        </w:rPr>
        <w:t>4.7.4</w:t>
      </w:r>
      <w:r w:rsidRPr="0011090A">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979D8" w:rsidRPr="0011090A" w:rsidRDefault="00F979D8" w:rsidP="00F979D8">
      <w:pPr>
        <w:pStyle w:val="ConsPlusNormal"/>
        <w:ind w:firstLine="709"/>
        <w:jc w:val="both"/>
        <w:rPr>
          <w:sz w:val="28"/>
        </w:rPr>
      </w:pPr>
      <w:r w:rsidRPr="0011090A">
        <w:rPr>
          <w:sz w:val="28"/>
        </w:rPr>
        <w:t>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979D8" w:rsidRPr="00016933" w:rsidRDefault="00F979D8" w:rsidP="00F979D8">
      <w:pPr>
        <w:pStyle w:val="HTML"/>
        <w:ind w:firstLine="709"/>
        <w:jc w:val="both"/>
        <w:rPr>
          <w:rFonts w:ascii="Verdana" w:hAnsi="Verdana"/>
          <w:sz w:val="28"/>
          <w:szCs w:val="28"/>
        </w:rPr>
      </w:pPr>
      <w:r w:rsidRPr="0011090A">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w:t>
      </w:r>
      <w:r w:rsidRPr="00016933">
        <w:rPr>
          <w:rFonts w:ascii="Times New Roman" w:hAnsi="Times New Roman"/>
          <w:sz w:val="28"/>
          <w:szCs w:val="28"/>
        </w:rPr>
        <w:t xml:space="preserve"> один рабочий день.</w:t>
      </w:r>
    </w:p>
    <w:p w:rsidR="00F979D8" w:rsidRPr="003038DA" w:rsidRDefault="00F979D8" w:rsidP="00F979D8">
      <w:pPr>
        <w:pStyle w:val="a9"/>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Pr>
          <w:rFonts w:ascii="Times New Roman" w:hAnsi="Times New Roman"/>
          <w:sz w:val="28"/>
        </w:rPr>
        <w:t>:</w:t>
      </w:r>
      <w:r w:rsidRPr="00016933">
        <w:rPr>
          <w:rStyle w:val="a6"/>
          <w:rFonts w:ascii="Times New Roman" w:hAnsi="Times New Roman"/>
          <w:color w:val="FF0000"/>
          <w:sz w:val="28"/>
        </w:rPr>
        <w:footnoteReference w:id="8"/>
      </w:r>
    </w:p>
    <w:p w:rsidR="00F979D8" w:rsidRDefault="00F979D8" w:rsidP="00F979D8">
      <w:pPr>
        <w:pStyle w:val="ConsPlusNormal"/>
        <w:ind w:firstLine="709"/>
        <w:jc w:val="both"/>
        <w:rPr>
          <w:sz w:val="28"/>
        </w:rPr>
      </w:pPr>
      <w:bookmarkStart w:id="7" w:name="_Hlk73715920"/>
      <w:r>
        <w:rPr>
          <w:sz w:val="28"/>
        </w:rPr>
        <w:t>а) осмотр;</w:t>
      </w:r>
    </w:p>
    <w:p w:rsidR="00F979D8" w:rsidRDefault="00F979D8" w:rsidP="00F979D8">
      <w:pPr>
        <w:pStyle w:val="ConsPlusNormal"/>
        <w:ind w:firstLine="709"/>
        <w:jc w:val="both"/>
        <w:rPr>
          <w:sz w:val="28"/>
        </w:rPr>
      </w:pPr>
      <w:r>
        <w:rPr>
          <w:sz w:val="28"/>
        </w:rPr>
        <w:t>б) опрос;</w:t>
      </w:r>
    </w:p>
    <w:p w:rsidR="00F979D8" w:rsidRDefault="00F979D8" w:rsidP="00F979D8">
      <w:pPr>
        <w:pStyle w:val="ConsPlusNormal"/>
        <w:ind w:firstLine="709"/>
        <w:jc w:val="both"/>
        <w:rPr>
          <w:sz w:val="28"/>
        </w:rPr>
      </w:pPr>
      <w:r>
        <w:rPr>
          <w:sz w:val="28"/>
        </w:rPr>
        <w:t>в) получение письменных объяснений;</w:t>
      </w:r>
    </w:p>
    <w:p w:rsidR="00F979D8" w:rsidRDefault="00F979D8" w:rsidP="00F979D8">
      <w:pPr>
        <w:pStyle w:val="ConsPlusNormal"/>
        <w:ind w:firstLine="709"/>
        <w:jc w:val="both"/>
        <w:rPr>
          <w:sz w:val="28"/>
        </w:rPr>
      </w:pPr>
      <w:r>
        <w:rPr>
          <w:sz w:val="28"/>
        </w:rPr>
        <w:t>г) истребование документов;</w:t>
      </w:r>
    </w:p>
    <w:p w:rsidR="00F979D8" w:rsidRPr="003F4B5E" w:rsidRDefault="00F979D8" w:rsidP="00F979D8">
      <w:pPr>
        <w:pStyle w:val="ConsPlusNormal"/>
        <w:ind w:firstLine="709"/>
        <w:jc w:val="both"/>
        <w:rPr>
          <w:sz w:val="28"/>
          <w:shd w:val="clear" w:color="auto" w:fill="F1C100"/>
        </w:rPr>
      </w:pPr>
      <w:r>
        <w:rPr>
          <w:sz w:val="28"/>
        </w:rPr>
        <w:t xml:space="preserve">д) </w:t>
      </w:r>
      <w:r w:rsidRPr="003F4B5E">
        <w:rPr>
          <w:sz w:val="28"/>
        </w:rPr>
        <w:t>экспертиза</w:t>
      </w:r>
      <w:bookmarkEnd w:id="7"/>
      <w:r w:rsidRPr="003F4B5E">
        <w:rPr>
          <w:sz w:val="28"/>
        </w:rPr>
        <w:t>.</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4.7.6.</w:t>
      </w:r>
      <w:r w:rsidRPr="003F4B5E">
        <w:rPr>
          <w:rFonts w:ascii="Times New Roman" w:hAnsi="Times New Roman"/>
          <w:color w:val="FF0000"/>
          <w:sz w:val="28"/>
          <w:szCs w:val="28"/>
        </w:rPr>
        <w:t xml:space="preserve"> </w:t>
      </w:r>
      <w:r w:rsidRPr="003F4B5E">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979D8" w:rsidRPr="00C5024F" w:rsidRDefault="00F979D8" w:rsidP="00F979D8">
      <w:pPr>
        <w:pStyle w:val="HTML"/>
        <w:ind w:firstLine="709"/>
        <w:jc w:val="both"/>
        <w:rPr>
          <w:rFonts w:ascii="Verdana" w:hAnsi="Verdana"/>
          <w:sz w:val="28"/>
          <w:szCs w:val="28"/>
        </w:rPr>
      </w:pPr>
      <w:r w:rsidRPr="003F4B5E">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979D8" w:rsidRPr="0011090A" w:rsidRDefault="00F979D8" w:rsidP="00F979D8">
      <w:pPr>
        <w:pStyle w:val="HTML"/>
        <w:ind w:firstLine="709"/>
        <w:jc w:val="both"/>
        <w:rPr>
          <w:rFonts w:ascii="Times New Roman" w:hAnsi="Times New Roman"/>
          <w:sz w:val="28"/>
          <w:szCs w:val="28"/>
        </w:rPr>
      </w:pPr>
      <w:r w:rsidRPr="00A64CD4">
        <w:rPr>
          <w:rFonts w:ascii="Times New Roman" w:hAnsi="Times New Roman"/>
          <w:sz w:val="28"/>
          <w:szCs w:val="28"/>
        </w:rPr>
        <w:t>4.7.8.</w:t>
      </w:r>
      <w:r w:rsidRPr="00016933">
        <w:rPr>
          <w:rFonts w:ascii="Times New Roman" w:hAnsi="Times New Roman"/>
          <w:sz w:val="28"/>
          <w:szCs w:val="28"/>
        </w:rPr>
        <w:t xml:space="preserve"> </w:t>
      </w:r>
      <w:r w:rsidRPr="008214D3">
        <w:rPr>
          <w:rFonts w:ascii="Times New Roman" w:hAnsi="Times New Roman"/>
          <w:sz w:val="28"/>
          <w:szCs w:val="28"/>
        </w:rPr>
        <w:t xml:space="preserve">Рейдовый </w:t>
      </w:r>
      <w:r w:rsidRPr="0011090A">
        <w:rPr>
          <w:rFonts w:ascii="Times New Roman" w:hAnsi="Times New Roman"/>
          <w:sz w:val="28"/>
          <w:szCs w:val="28"/>
        </w:rPr>
        <w:t>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 248-ФЗ.</w:t>
      </w:r>
    </w:p>
    <w:p w:rsidR="00F979D8" w:rsidRPr="00F94A04" w:rsidRDefault="00F979D8" w:rsidP="00F979D8">
      <w:pPr>
        <w:pStyle w:val="ConsPlusNormal"/>
        <w:ind w:firstLine="709"/>
        <w:jc w:val="both"/>
        <w:rPr>
          <w:sz w:val="28"/>
        </w:rPr>
      </w:pPr>
      <w:r w:rsidRPr="0011090A">
        <w:rPr>
          <w:sz w:val="28"/>
        </w:rPr>
        <w:t>4.7.9. Контрольные действия, предусмотренные</w:t>
      </w:r>
      <w:r w:rsidRPr="00F94A04">
        <w:rPr>
          <w:sz w:val="28"/>
        </w:rPr>
        <w:t xml:space="preserve"> пунктами 4.7.2 и 4.7.5 настоящего Положения, осуществляются в соответствии с пунктами 4.5.5</w:t>
      </w:r>
      <w:r>
        <w:rPr>
          <w:sz w:val="28"/>
        </w:rPr>
        <w:t>, 4.5.6,</w:t>
      </w:r>
      <w:r w:rsidRPr="00F94A04">
        <w:rPr>
          <w:sz w:val="28"/>
        </w:rPr>
        <w:t xml:space="preserve"> 4.5.7, 4.6.8 - 4.6.10 настоящего Положения.</w:t>
      </w:r>
    </w:p>
    <w:p w:rsidR="00F979D8" w:rsidRDefault="00F979D8" w:rsidP="00F979D8">
      <w:pPr>
        <w:pStyle w:val="ConsPlusNormal"/>
        <w:ind w:firstLine="709"/>
        <w:jc w:val="both"/>
        <w:rPr>
          <w:sz w:val="28"/>
        </w:rPr>
      </w:pPr>
    </w:p>
    <w:p w:rsidR="00C04B5F" w:rsidRDefault="00F979D8" w:rsidP="00C04B5F">
      <w:pPr>
        <w:pStyle w:val="ConsPlusNormal"/>
        <w:ind w:firstLine="0"/>
        <w:jc w:val="center"/>
        <w:rPr>
          <w:sz w:val="28"/>
        </w:rPr>
      </w:pPr>
      <w:r>
        <w:rPr>
          <w:sz w:val="28"/>
        </w:rPr>
        <w:t xml:space="preserve">4.8. Наблюдение за соблюдением обязательных требований </w:t>
      </w:r>
    </w:p>
    <w:p w:rsidR="00F979D8" w:rsidRDefault="00F979D8" w:rsidP="00C04B5F">
      <w:pPr>
        <w:pStyle w:val="ConsPlusNormal"/>
        <w:ind w:firstLine="0"/>
        <w:jc w:val="center"/>
        <w:rPr>
          <w:sz w:val="28"/>
        </w:rPr>
      </w:pPr>
      <w:r>
        <w:rPr>
          <w:sz w:val="28"/>
        </w:rPr>
        <w:t>(мониторинг безопасности)</w:t>
      </w:r>
    </w:p>
    <w:p w:rsidR="00F979D8" w:rsidRDefault="00F979D8" w:rsidP="00F979D8">
      <w:pPr>
        <w:pStyle w:val="ConsPlusNormal"/>
        <w:ind w:firstLine="709"/>
        <w:jc w:val="center"/>
        <w:rPr>
          <w:b/>
          <w:sz w:val="28"/>
        </w:rPr>
      </w:pPr>
    </w:p>
    <w:p w:rsidR="00F979D8" w:rsidRPr="003F4B5E" w:rsidRDefault="00F979D8" w:rsidP="00F979D8">
      <w:pPr>
        <w:pStyle w:val="a9"/>
        <w:widowControl/>
        <w:tabs>
          <w:tab w:val="left" w:pos="1134"/>
        </w:tabs>
        <w:ind w:left="0" w:firstLine="709"/>
        <w:jc w:val="both"/>
        <w:rPr>
          <w:rFonts w:ascii="Times New Roman" w:hAnsi="Times New Roman"/>
          <w:sz w:val="28"/>
          <w:szCs w:val="28"/>
        </w:rPr>
      </w:pPr>
      <w:r w:rsidRPr="003F4B5E">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979D8" w:rsidRPr="003F4B5E" w:rsidRDefault="00F979D8" w:rsidP="00F979D8">
      <w:pPr>
        <w:pStyle w:val="HTML"/>
        <w:ind w:firstLine="709"/>
        <w:jc w:val="both"/>
        <w:rPr>
          <w:rFonts w:ascii="Times New Roman" w:hAnsi="Times New Roman"/>
          <w:sz w:val="28"/>
          <w:szCs w:val="28"/>
        </w:rPr>
      </w:pPr>
      <w:r w:rsidRPr="003F4B5E">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979D8" w:rsidRPr="003F4B5E" w:rsidRDefault="00F979D8" w:rsidP="00F979D8">
      <w:pPr>
        <w:pStyle w:val="HTML"/>
        <w:ind w:firstLine="709"/>
        <w:jc w:val="both"/>
        <w:rPr>
          <w:rFonts w:ascii="Times New Roman" w:hAnsi="Times New Roman"/>
          <w:sz w:val="28"/>
          <w:szCs w:val="28"/>
        </w:rPr>
      </w:pPr>
      <w:r w:rsidRPr="003F4B5E">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F979D8" w:rsidRPr="003F4B5E" w:rsidRDefault="00F979D8" w:rsidP="00F979D8">
      <w:pPr>
        <w:pStyle w:val="HTML"/>
        <w:ind w:firstLine="709"/>
        <w:jc w:val="both"/>
        <w:rPr>
          <w:rFonts w:ascii="Times New Roman" w:hAnsi="Times New Roman"/>
          <w:sz w:val="28"/>
          <w:szCs w:val="28"/>
        </w:rPr>
      </w:pPr>
      <w:r w:rsidRPr="003F4B5E">
        <w:rPr>
          <w:rFonts w:ascii="Times New Roman" w:hAnsi="Times New Roman"/>
          <w:sz w:val="28"/>
          <w:szCs w:val="28"/>
        </w:rPr>
        <w:t>2) решение об объявлении предостережения;</w:t>
      </w:r>
    </w:p>
    <w:p w:rsidR="00F979D8" w:rsidRPr="003F4B5E" w:rsidRDefault="00F979D8" w:rsidP="00F979D8">
      <w:pPr>
        <w:pStyle w:val="HTML"/>
        <w:ind w:firstLine="709"/>
        <w:jc w:val="both"/>
        <w:rPr>
          <w:rFonts w:ascii="Times New Roman" w:hAnsi="Times New Roman"/>
          <w:sz w:val="28"/>
          <w:szCs w:val="28"/>
        </w:rPr>
      </w:pPr>
      <w:r w:rsidRPr="003F4B5E">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979D8" w:rsidRPr="003633A9" w:rsidRDefault="00F979D8" w:rsidP="00F979D8">
      <w:pPr>
        <w:pStyle w:val="HTML"/>
        <w:ind w:firstLine="709"/>
        <w:jc w:val="both"/>
        <w:rPr>
          <w:rFonts w:ascii="Times New Roman" w:hAnsi="Times New Roman"/>
          <w:sz w:val="28"/>
          <w:szCs w:val="28"/>
        </w:rPr>
      </w:pPr>
      <w:r w:rsidRPr="003F4B5E">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979D8" w:rsidRDefault="00F979D8" w:rsidP="00F979D8">
      <w:pPr>
        <w:pStyle w:val="ConsPlusNormal"/>
        <w:ind w:firstLine="0"/>
        <w:jc w:val="center"/>
        <w:rPr>
          <w:sz w:val="28"/>
        </w:rPr>
      </w:pPr>
    </w:p>
    <w:p w:rsidR="00F979D8" w:rsidRDefault="00F979D8" w:rsidP="00F979D8">
      <w:pPr>
        <w:pStyle w:val="ConsPlusNormal"/>
        <w:ind w:firstLine="0"/>
        <w:jc w:val="center"/>
        <w:rPr>
          <w:sz w:val="28"/>
        </w:rPr>
      </w:pPr>
      <w:r>
        <w:rPr>
          <w:sz w:val="28"/>
        </w:rPr>
        <w:t>4.9. Выездное обследование</w:t>
      </w:r>
    </w:p>
    <w:p w:rsidR="00F979D8" w:rsidRDefault="00F979D8" w:rsidP="00F979D8">
      <w:pPr>
        <w:pStyle w:val="ConsPlusNormal"/>
        <w:ind w:firstLine="709"/>
        <w:jc w:val="center"/>
        <w:rPr>
          <w:sz w:val="28"/>
        </w:rPr>
      </w:pPr>
    </w:p>
    <w:p w:rsidR="00F979D8" w:rsidRPr="003F4B5E"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F979D8" w:rsidRPr="003F4B5E" w:rsidRDefault="00F979D8" w:rsidP="00F979D8">
      <w:pPr>
        <w:pStyle w:val="a9"/>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3F4B5E">
        <w:rPr>
          <w:rStyle w:val="a6"/>
          <w:rFonts w:ascii="Times New Roman" w:hAnsi="Times New Roman"/>
          <w:color w:val="FF0000"/>
          <w:sz w:val="28"/>
          <w:szCs w:val="28"/>
        </w:rPr>
        <w:footnoteReference w:id="9"/>
      </w:r>
    </w:p>
    <w:p w:rsidR="00F979D8" w:rsidRPr="003F4B5E" w:rsidRDefault="00F979D8" w:rsidP="00F979D8">
      <w:pPr>
        <w:pStyle w:val="a9"/>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F979D8" w:rsidRDefault="00F979D8" w:rsidP="00F979D8">
      <w:pPr>
        <w:pStyle w:val="HTML"/>
        <w:ind w:firstLine="709"/>
        <w:jc w:val="both"/>
        <w:rPr>
          <w:rFonts w:ascii="Times New Roman" w:hAnsi="Times New Roman"/>
          <w:sz w:val="28"/>
          <w:szCs w:val="28"/>
        </w:rPr>
      </w:pPr>
      <w:r w:rsidRPr="00A73E30">
        <w:rPr>
          <w:rFonts w:ascii="Times New Roman" w:hAnsi="Times New Roman"/>
          <w:sz w:val="28"/>
          <w:szCs w:val="28"/>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rsidR="00F979D8" w:rsidRDefault="00F979D8" w:rsidP="00F979D8">
      <w:pPr>
        <w:pStyle w:val="HTML"/>
        <w:ind w:firstLine="709"/>
        <w:jc w:val="both"/>
        <w:rPr>
          <w:rFonts w:ascii="Times New Roman" w:hAnsi="Times New Roman"/>
          <w:sz w:val="28"/>
          <w:szCs w:val="28"/>
        </w:rPr>
      </w:pPr>
    </w:p>
    <w:p w:rsidR="00F979D8" w:rsidRPr="003F4B5E" w:rsidRDefault="00F979D8" w:rsidP="00F979D8">
      <w:pPr>
        <w:pStyle w:val="ConsPlusNormal"/>
        <w:ind w:firstLine="0"/>
        <w:jc w:val="center"/>
        <w:rPr>
          <w:b/>
          <w:sz w:val="28"/>
        </w:rPr>
      </w:pPr>
      <w:r w:rsidRPr="00621238">
        <w:rPr>
          <w:b/>
          <w:sz w:val="28"/>
        </w:rPr>
        <w:t>5. Досудебное обжалование</w:t>
      </w:r>
      <w:r w:rsidRPr="003F4B5E">
        <w:rPr>
          <w:rStyle w:val="a6"/>
          <w:color w:val="FF0000"/>
          <w:sz w:val="28"/>
        </w:rPr>
        <w:footnoteReference w:id="10"/>
      </w:r>
    </w:p>
    <w:p w:rsidR="00F979D8" w:rsidRDefault="00F979D8" w:rsidP="00F979D8">
      <w:pPr>
        <w:pStyle w:val="ConsPlusNormal"/>
        <w:ind w:firstLine="709"/>
        <w:jc w:val="center"/>
        <w:rPr>
          <w:b/>
          <w:sz w:val="28"/>
        </w:rPr>
      </w:pPr>
    </w:p>
    <w:p w:rsidR="00F979D8" w:rsidRPr="0011090A" w:rsidRDefault="00F979D8" w:rsidP="00F979D8">
      <w:pPr>
        <w:pStyle w:val="a9"/>
        <w:widowControl/>
        <w:tabs>
          <w:tab w:val="left" w:pos="1134"/>
        </w:tabs>
        <w:ind w:left="0" w:firstLine="709"/>
        <w:jc w:val="both"/>
        <w:rPr>
          <w:rFonts w:ascii="Times New Roman" w:hAnsi="Times New Roman"/>
          <w:sz w:val="28"/>
        </w:rPr>
      </w:pPr>
      <w:r w:rsidRPr="003F4B5E">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w:t>
      </w:r>
      <w:r w:rsidRPr="0011090A">
        <w:rPr>
          <w:rFonts w:ascii="Times New Roman" w:hAnsi="Times New Roman"/>
          <w:sz w:val="28"/>
        </w:rPr>
        <w:t>решений заместителя руководителя Контрольного органа и инспекторов (далее также – должностные лица):</w:t>
      </w:r>
    </w:p>
    <w:p w:rsidR="00F979D8" w:rsidRPr="0011090A"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11090A">
        <w:rPr>
          <w:rFonts w:ascii="Times New Roman" w:hAnsi="Times New Roman"/>
          <w:sz w:val="28"/>
          <w:szCs w:val="28"/>
        </w:rPr>
        <w:t xml:space="preserve">1) решений о проведении контрольных мероприятий </w:t>
      </w:r>
      <w:r w:rsidRPr="0011090A">
        <w:rPr>
          <w:rFonts w:ascii="Times New Roman" w:eastAsia="Calibri" w:hAnsi="Times New Roman"/>
          <w:color w:val="auto"/>
          <w:sz w:val="28"/>
          <w:szCs w:val="28"/>
        </w:rPr>
        <w:t>и обязательных профилактических визитов;</w:t>
      </w:r>
    </w:p>
    <w:p w:rsidR="00F979D8" w:rsidRPr="0011090A" w:rsidRDefault="00F979D8" w:rsidP="00F979D8">
      <w:pPr>
        <w:pStyle w:val="HTML"/>
        <w:ind w:firstLine="709"/>
        <w:jc w:val="both"/>
        <w:rPr>
          <w:rFonts w:ascii="Verdana" w:hAnsi="Verdana"/>
          <w:sz w:val="28"/>
          <w:szCs w:val="28"/>
        </w:rPr>
      </w:pPr>
      <w:r w:rsidRPr="0011090A">
        <w:rPr>
          <w:rFonts w:ascii="Times New Roman" w:hAnsi="Times New Roman"/>
          <w:sz w:val="28"/>
          <w:szCs w:val="28"/>
        </w:rPr>
        <w:t xml:space="preserve">2) актов контрольных  мероприятий </w:t>
      </w:r>
      <w:r w:rsidRPr="0011090A">
        <w:rPr>
          <w:rFonts w:ascii="Times New Roman" w:eastAsia="Calibri" w:hAnsi="Times New Roman"/>
          <w:sz w:val="28"/>
          <w:szCs w:val="28"/>
        </w:rPr>
        <w:t>и обязательных профилактических визитов</w:t>
      </w:r>
      <w:r w:rsidRPr="0011090A">
        <w:rPr>
          <w:rFonts w:ascii="Times New Roman" w:hAnsi="Times New Roman"/>
          <w:sz w:val="28"/>
          <w:szCs w:val="28"/>
        </w:rPr>
        <w:t>, предписаний об устранении выявленных нарушений;</w:t>
      </w:r>
    </w:p>
    <w:p w:rsidR="00F979D8" w:rsidRPr="0011090A"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11090A">
        <w:rPr>
          <w:rFonts w:ascii="Times New Roman" w:hAnsi="Times New Roman"/>
          <w:sz w:val="28"/>
          <w:szCs w:val="28"/>
        </w:rPr>
        <w:t xml:space="preserve">3) действий (бездействия) должностных лиц в рамках контрольных мероприятий </w:t>
      </w:r>
      <w:r w:rsidRPr="0011090A">
        <w:rPr>
          <w:rFonts w:ascii="Times New Roman" w:eastAsia="Calibri" w:hAnsi="Times New Roman"/>
          <w:color w:val="auto"/>
          <w:sz w:val="28"/>
          <w:szCs w:val="28"/>
        </w:rPr>
        <w:t>и обязательных профилактических визитов;</w:t>
      </w:r>
    </w:p>
    <w:p w:rsidR="00F979D8" w:rsidRPr="0011090A"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11090A">
        <w:rPr>
          <w:rFonts w:ascii="Times New Roman" w:eastAsia="Calibri" w:hAnsi="Times New Roman"/>
          <w:color w:val="auto"/>
          <w:sz w:val="28"/>
          <w:szCs w:val="28"/>
        </w:rPr>
        <w:t>4) решений об отнесении объектов контроля к соответствующей категории риска;</w:t>
      </w:r>
    </w:p>
    <w:p w:rsidR="00F979D8" w:rsidRPr="0011090A"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11090A">
        <w:rPr>
          <w:rFonts w:ascii="Times New Roman" w:eastAsia="Calibri" w:hAnsi="Times New Roman"/>
          <w:color w:val="auto"/>
          <w:sz w:val="28"/>
          <w:szCs w:val="28"/>
        </w:rPr>
        <w:t>5) решений об отказе в проведении обязательных профилактических визитов по заявлениям контролируемых лиц;</w:t>
      </w:r>
    </w:p>
    <w:p w:rsidR="00F979D8" w:rsidRPr="0011090A"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11090A">
        <w:rPr>
          <w:rFonts w:ascii="Times New Roman" w:eastAsia="Calibri" w:hAnsi="Times New Roman"/>
          <w:color w:val="auto"/>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F979D8" w:rsidRPr="003F4B5E" w:rsidRDefault="00F979D8" w:rsidP="00F979D8">
      <w:pPr>
        <w:pStyle w:val="ConsPlusNormal"/>
        <w:ind w:firstLine="709"/>
        <w:jc w:val="both"/>
      </w:pPr>
      <w:r w:rsidRPr="0011090A">
        <w:rPr>
          <w:sz w:val="28"/>
        </w:rPr>
        <w:t>5.2. Жалоба подается контролируемым лицом в Контрольный орган в электронном виде с использованием</w:t>
      </w:r>
      <w:r w:rsidRPr="003F4B5E">
        <w:rPr>
          <w:sz w:val="28"/>
        </w:rPr>
        <w:t xml:space="preserve"> единого портала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F979D8" w:rsidRDefault="00F979D8" w:rsidP="00F979D8">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8" w:name="Par374"/>
      <w:bookmarkEnd w:id="8"/>
    </w:p>
    <w:p w:rsidR="00F979D8" w:rsidRDefault="00F979D8" w:rsidP="00F979D8">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F979D8" w:rsidRDefault="00F979D8" w:rsidP="00F979D8">
      <w:pPr>
        <w:pStyle w:val="ConsPlusNormal"/>
        <w:ind w:firstLine="709"/>
        <w:jc w:val="both"/>
        <w:rPr>
          <w:sz w:val="28"/>
          <w:szCs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r w:rsidRPr="003F4B5E">
        <w:rPr>
          <w:rStyle w:val="a6"/>
          <w:color w:val="FF0000"/>
          <w:sz w:val="28"/>
          <w:szCs w:val="28"/>
        </w:rPr>
        <w:footnoteReference w:id="11"/>
      </w:r>
      <w:r w:rsidRPr="003F4B5E">
        <w:rPr>
          <w:sz w:val="28"/>
          <w:szCs w:val="28"/>
        </w:rPr>
        <w:t>.</w:t>
      </w:r>
    </w:p>
    <w:p w:rsidR="0011090A" w:rsidRDefault="0011090A" w:rsidP="0011090A">
      <w:pPr>
        <w:pStyle w:val="ConsPlusNormal"/>
        <w:ind w:firstLine="709"/>
        <w:jc w:val="both"/>
        <w:rPr>
          <w:sz w:val="28"/>
          <w:szCs w:val="28"/>
        </w:rPr>
      </w:pPr>
      <w:r w:rsidRPr="00C04B5F">
        <w:rPr>
          <w:sz w:val="28"/>
          <w:szCs w:val="28"/>
        </w:rPr>
        <w:t>Жалоба на решение, действие (бездействие) руководителя  Контрольного органа рассматривается руководителем Контрольного органа</w:t>
      </w:r>
      <w:r w:rsidRPr="00C04B5F">
        <w:rPr>
          <w:color w:val="FF0000"/>
          <w:sz w:val="28"/>
          <w:szCs w:val="28"/>
          <w:vertAlign w:val="superscript"/>
        </w:rPr>
        <w:t>21</w:t>
      </w:r>
      <w:r w:rsidRPr="00C04B5F">
        <w:rPr>
          <w:sz w:val="28"/>
          <w:szCs w:val="28"/>
        </w:rPr>
        <w:t>.</w:t>
      </w:r>
    </w:p>
    <w:p w:rsidR="00F979D8" w:rsidRDefault="00F979D8" w:rsidP="00F979D8">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F979D8" w:rsidRDefault="00F979D8" w:rsidP="00F979D8">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979D8" w:rsidRDefault="00F979D8" w:rsidP="00F979D8">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F979D8" w:rsidRDefault="00F979D8" w:rsidP="00F979D8">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979D8" w:rsidRDefault="00F979D8" w:rsidP="00F979D8">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F979D8" w:rsidRPr="001D1D3E" w:rsidRDefault="00F979D8" w:rsidP="00F979D8">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F979D8" w:rsidRDefault="00F979D8" w:rsidP="00F979D8">
      <w:pPr>
        <w:pStyle w:val="ConsPlusNormal"/>
        <w:ind w:firstLine="709"/>
        <w:jc w:val="both"/>
        <w:rPr>
          <w:sz w:val="28"/>
        </w:rPr>
      </w:pPr>
      <w:r>
        <w:rPr>
          <w:sz w:val="28"/>
        </w:rPr>
        <w:t>1) о приостановлении исполнения обжалуемого решения Контрольного органа;</w:t>
      </w:r>
    </w:p>
    <w:p w:rsidR="00F979D8" w:rsidRDefault="00F979D8" w:rsidP="00F979D8">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F979D8" w:rsidRDefault="00F979D8" w:rsidP="00F979D8">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979D8" w:rsidRDefault="00F979D8" w:rsidP="00F979D8">
      <w:pPr>
        <w:pStyle w:val="a9"/>
        <w:widowControl/>
        <w:tabs>
          <w:tab w:val="left" w:pos="1134"/>
        </w:tabs>
        <w:ind w:left="709"/>
        <w:jc w:val="both"/>
        <w:rPr>
          <w:rFonts w:ascii="Times New Roman" w:hAnsi="Times New Roman"/>
          <w:sz w:val="28"/>
        </w:rPr>
      </w:pPr>
      <w:bookmarkStart w:id="12" w:name="Par383"/>
      <w:bookmarkEnd w:id="12"/>
      <w:r>
        <w:rPr>
          <w:rFonts w:ascii="Times New Roman" w:hAnsi="Times New Roman"/>
          <w:sz w:val="28"/>
        </w:rPr>
        <w:t>5.9. Жалоба должна содержать:</w:t>
      </w:r>
    </w:p>
    <w:p w:rsidR="00F979D8" w:rsidRDefault="00F979D8" w:rsidP="00F979D8">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F979D8" w:rsidRDefault="00F979D8" w:rsidP="00F979D8">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979D8" w:rsidRDefault="00F979D8" w:rsidP="00F979D8">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979D8" w:rsidRDefault="00F979D8" w:rsidP="00F979D8">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979D8" w:rsidRPr="0011090A" w:rsidRDefault="00F979D8" w:rsidP="00F979D8">
      <w:pPr>
        <w:pStyle w:val="ConsPlusNormal"/>
        <w:ind w:firstLine="709"/>
        <w:jc w:val="both"/>
        <w:rPr>
          <w:sz w:val="28"/>
        </w:rPr>
      </w:pPr>
      <w:r w:rsidRPr="0011090A">
        <w:rPr>
          <w:sz w:val="28"/>
        </w:rPr>
        <w:t>5) требования контролируемого лица, подавшего жалобу;</w:t>
      </w:r>
    </w:p>
    <w:p w:rsidR="00F979D8" w:rsidRPr="0011090A" w:rsidRDefault="00F979D8" w:rsidP="0011090A">
      <w:pPr>
        <w:pStyle w:val="ConsPlusNormal"/>
        <w:ind w:firstLine="709"/>
        <w:jc w:val="both"/>
        <w:rPr>
          <w:rFonts w:eastAsia="Calibri"/>
          <w:sz w:val="28"/>
          <w:szCs w:val="28"/>
        </w:rPr>
      </w:pPr>
      <w:r w:rsidRPr="0011090A">
        <w:rPr>
          <w:sz w:val="28"/>
          <w:szCs w:val="28"/>
        </w:rPr>
        <w:t xml:space="preserve">6) </w:t>
      </w:r>
      <w:bookmarkStart w:id="13" w:name="Par390"/>
      <w:bookmarkEnd w:id="13"/>
      <w:r w:rsidRPr="0011090A">
        <w:rPr>
          <w:rFonts w:eastAsia="Calibri"/>
          <w:sz w:val="28"/>
          <w:szCs w:val="28"/>
        </w:rPr>
        <w:t>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5.1 настоящего Положения;</w:t>
      </w:r>
    </w:p>
    <w:p w:rsidR="00F979D8" w:rsidRPr="0011090A" w:rsidRDefault="00F979D8" w:rsidP="00F979D8">
      <w:pPr>
        <w:widowControl/>
        <w:autoSpaceDE w:val="0"/>
        <w:autoSpaceDN w:val="0"/>
        <w:adjustRightInd w:val="0"/>
        <w:ind w:firstLine="709"/>
        <w:jc w:val="both"/>
        <w:rPr>
          <w:rFonts w:ascii="Times New Roman" w:eastAsia="Calibri" w:hAnsi="Times New Roman"/>
          <w:color w:val="auto"/>
          <w:sz w:val="28"/>
          <w:szCs w:val="28"/>
        </w:rPr>
      </w:pPr>
      <w:r w:rsidRPr="0011090A">
        <w:rPr>
          <w:rFonts w:ascii="Times New Roman" w:hAnsi="Times New Roman"/>
          <w:sz w:val="28"/>
        </w:rPr>
        <w:t xml:space="preserve">7) </w:t>
      </w:r>
      <w:r w:rsidRPr="0011090A">
        <w:rPr>
          <w:rFonts w:ascii="Times New Roman" w:eastAsia="Calibri" w:hAnsi="Times New Roman"/>
          <w:color w:val="auto"/>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F979D8" w:rsidRPr="0011090A" w:rsidRDefault="00F979D8" w:rsidP="00F979D8">
      <w:pPr>
        <w:pStyle w:val="ConsPlusNormal"/>
        <w:ind w:firstLine="709"/>
        <w:jc w:val="both"/>
        <w:rPr>
          <w:sz w:val="28"/>
        </w:rPr>
      </w:pPr>
      <w:r w:rsidRPr="0011090A">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979D8" w:rsidRDefault="00F979D8" w:rsidP="00F979D8">
      <w:pPr>
        <w:pStyle w:val="ConsPlusNormal"/>
        <w:ind w:firstLine="709"/>
        <w:jc w:val="both"/>
        <w:rPr>
          <w:sz w:val="28"/>
        </w:rPr>
      </w:pPr>
      <w:r w:rsidRPr="0011090A">
        <w:rPr>
          <w:sz w:val="28"/>
        </w:rPr>
        <w:t>5.11. Подача жалобы</w:t>
      </w:r>
      <w:r>
        <w:rPr>
          <w:sz w:val="28"/>
        </w:rPr>
        <w:t xml:space="preserve">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979D8" w:rsidRPr="003F4B5E" w:rsidRDefault="00F979D8" w:rsidP="00F979D8">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4) имеется решение суда по вопросам, поставленным в жалобе;</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8) жалоба подана в ненадлежащий орган;</w:t>
      </w:r>
    </w:p>
    <w:p w:rsidR="00F979D8" w:rsidRPr="003F4B5E" w:rsidRDefault="00F979D8" w:rsidP="00F979D8">
      <w:pPr>
        <w:pStyle w:val="HTML"/>
        <w:ind w:firstLine="709"/>
        <w:jc w:val="both"/>
        <w:rPr>
          <w:rFonts w:ascii="Verdana" w:hAnsi="Verdana"/>
          <w:sz w:val="28"/>
          <w:szCs w:val="28"/>
        </w:rPr>
      </w:pPr>
      <w:r w:rsidRPr="003F4B5E">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F979D8" w:rsidRDefault="00F979D8" w:rsidP="00F979D8">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F979D8" w:rsidRPr="00EE2135" w:rsidRDefault="00F979D8" w:rsidP="00F979D8">
      <w:pPr>
        <w:pStyle w:val="a9"/>
        <w:widowControl/>
        <w:tabs>
          <w:tab w:val="left" w:pos="1134"/>
        </w:tabs>
        <w:ind w:left="0" w:firstLine="709"/>
        <w:jc w:val="both"/>
        <w:rPr>
          <w:rFonts w:ascii="Times New Roman" w:hAnsi="Times New Roman"/>
          <w:sz w:val="28"/>
          <w:szCs w:val="28"/>
        </w:rPr>
      </w:pPr>
      <w:r>
        <w:rPr>
          <w:rFonts w:ascii="Times New Roman" w:hAnsi="Times New Roman"/>
          <w:sz w:val="28"/>
        </w:rPr>
        <w:t>5.14</w:t>
      </w:r>
      <w:r w:rsidRPr="00F30188">
        <w:rPr>
          <w:rFonts w:ascii="Times New Roman" w:hAnsi="Times New Roman"/>
          <w:sz w:val="28"/>
        </w:rPr>
        <w:t xml:space="preserve">. </w:t>
      </w:r>
      <w:r w:rsidRPr="00F30188">
        <w:rPr>
          <w:rFonts w:ascii="Times New Roman" w:hAnsi="Times New Roman"/>
          <w:sz w:val="28"/>
          <w:szCs w:val="28"/>
        </w:rPr>
        <w:t xml:space="preserve">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w:t>
      </w:r>
      <w:r w:rsidRPr="00EE2135">
        <w:rPr>
          <w:rFonts w:ascii="Times New Roman" w:hAnsi="Times New Roman"/>
          <w:sz w:val="28"/>
          <w:szCs w:val="28"/>
        </w:rPr>
        <w:t>Правительством Российской Федерации.</w:t>
      </w:r>
    </w:p>
    <w:p w:rsidR="00F979D8" w:rsidRPr="00EE2135" w:rsidRDefault="00F979D8" w:rsidP="00EE2135">
      <w:pPr>
        <w:widowControl/>
        <w:tabs>
          <w:tab w:val="left" w:pos="1134"/>
        </w:tabs>
        <w:ind w:firstLine="709"/>
        <w:jc w:val="both"/>
        <w:rPr>
          <w:rFonts w:ascii="Times New Roman" w:eastAsia="Calibri" w:hAnsi="Times New Roman"/>
          <w:color w:val="auto"/>
          <w:sz w:val="28"/>
          <w:szCs w:val="28"/>
        </w:rPr>
      </w:pPr>
      <w:r w:rsidRPr="00EE2135">
        <w:rPr>
          <w:rFonts w:ascii="Times New Roman" w:hAnsi="Times New Roman"/>
          <w:sz w:val="28"/>
        </w:rPr>
        <w:t>5.15</w:t>
      </w:r>
      <w:r w:rsidR="00EE2135" w:rsidRPr="00EE2135">
        <w:rPr>
          <w:rFonts w:ascii="Times New Roman" w:hAnsi="Times New Roman"/>
          <w:sz w:val="28"/>
        </w:rPr>
        <w:t>.</w:t>
      </w:r>
      <w:r w:rsidRPr="00EE2135">
        <w:rPr>
          <w:rFonts w:ascii="Times New Roman" w:hAnsi="Times New Roman"/>
          <w:sz w:val="28"/>
        </w:rPr>
        <w:t xml:space="preserve"> </w:t>
      </w:r>
      <w:r w:rsidRPr="00EE2135">
        <w:rPr>
          <w:rFonts w:ascii="Times New Roman" w:eastAsia="Calibri" w:hAnsi="Times New Roman"/>
          <w:color w:val="auto"/>
          <w:sz w:val="28"/>
          <w:szCs w:val="28"/>
        </w:rPr>
        <w:t>Жалоба подлежит рассмотрению руководителем (заместителем руководителя) Контрольного органа в течение пятнадцати рабочих дней со дня ее регистрации в подсистеме досудебного обжалования.</w:t>
      </w:r>
    </w:p>
    <w:p w:rsidR="00F979D8" w:rsidRPr="00EE2135" w:rsidRDefault="00F979D8" w:rsidP="00EE2135">
      <w:pPr>
        <w:pStyle w:val="ConsPlusNormal"/>
        <w:ind w:firstLine="709"/>
        <w:jc w:val="both"/>
        <w:rPr>
          <w:rFonts w:eastAsia="Calibri"/>
          <w:sz w:val="28"/>
          <w:szCs w:val="28"/>
        </w:rPr>
      </w:pPr>
      <w:r w:rsidRPr="00EE2135">
        <w:rPr>
          <w:sz w:val="28"/>
        </w:rPr>
        <w:t xml:space="preserve">5.16. </w:t>
      </w:r>
      <w:r w:rsidRPr="00EE2135">
        <w:rPr>
          <w:rFonts w:eastAsia="Calibri"/>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979D8" w:rsidRDefault="00F979D8" w:rsidP="00F979D8">
      <w:pPr>
        <w:pStyle w:val="a9"/>
        <w:widowControl/>
        <w:tabs>
          <w:tab w:val="left" w:pos="1134"/>
        </w:tabs>
        <w:ind w:left="0" w:firstLine="709"/>
        <w:jc w:val="both"/>
        <w:rPr>
          <w:rFonts w:ascii="Times New Roman" w:hAnsi="Times New Roman"/>
          <w:sz w:val="28"/>
        </w:rPr>
      </w:pPr>
      <w:r w:rsidRPr="00EE2135">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F979D8"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979D8" w:rsidRDefault="00F979D8" w:rsidP="00F979D8">
      <w:pPr>
        <w:pStyle w:val="a9"/>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979D8" w:rsidRPr="00F30188" w:rsidRDefault="00F979D8" w:rsidP="00F979D8">
      <w:pPr>
        <w:pStyle w:val="ConsPlusNormal"/>
        <w:ind w:firstLine="709"/>
        <w:jc w:val="both"/>
        <w:rPr>
          <w:sz w:val="28"/>
        </w:rPr>
      </w:pPr>
      <w:r>
        <w:rPr>
          <w:sz w:val="28"/>
        </w:rPr>
        <w:t xml:space="preserve">5.18. Не допускается запрашивать у контролируемого лица, подавшего </w:t>
      </w:r>
      <w:r w:rsidRPr="00F30188">
        <w:rPr>
          <w:sz w:val="28"/>
        </w:rPr>
        <w:t xml:space="preserve">жалобу, информацию и документы, которые находятся в распоряжении государственных органов, органов местного самоуправления либо </w:t>
      </w:r>
      <w:r w:rsidRPr="00F30188">
        <w:rPr>
          <w:sz w:val="28"/>
          <w:szCs w:val="28"/>
        </w:rPr>
        <w:t>подведомственных</w:t>
      </w:r>
      <w:r w:rsidRPr="00F30188">
        <w:rPr>
          <w:sz w:val="28"/>
        </w:rPr>
        <w:t xml:space="preserve"> им организаций.</w:t>
      </w:r>
    </w:p>
    <w:p w:rsidR="00F979D8" w:rsidRPr="003F4B5E" w:rsidRDefault="00F979D8" w:rsidP="00F979D8">
      <w:pPr>
        <w:pStyle w:val="HTML"/>
        <w:ind w:firstLine="709"/>
        <w:jc w:val="both"/>
        <w:rPr>
          <w:rFonts w:ascii="Verdana" w:hAnsi="Verdana"/>
          <w:sz w:val="28"/>
          <w:szCs w:val="28"/>
        </w:rPr>
      </w:pPr>
      <w:r w:rsidRPr="00F30188">
        <w:rPr>
          <w:rFonts w:ascii="Times New Roman" w:hAnsi="Times New Roman"/>
          <w:sz w:val="28"/>
          <w:szCs w:val="28"/>
        </w:rPr>
        <w:t>Лицо, подавшее жалобу, до</w:t>
      </w:r>
      <w:r w:rsidRPr="003F4B5E">
        <w:rPr>
          <w:rFonts w:ascii="Times New Roman" w:hAnsi="Times New Roman"/>
          <w:sz w:val="28"/>
          <w:szCs w:val="28"/>
        </w:rPr>
        <w:t xml:space="preserve"> принятия итогового решения по жалобе вправе по своему усмотрению представить дополнительные материалы, относящиеся к предмету жалобы.</w:t>
      </w:r>
    </w:p>
    <w:p w:rsidR="00F979D8" w:rsidRPr="003F4B5E" w:rsidRDefault="00F979D8" w:rsidP="00F979D8">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979D8" w:rsidRPr="0017275F" w:rsidRDefault="00F979D8" w:rsidP="00F979D8">
      <w:pPr>
        <w:pStyle w:val="a9"/>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F979D8" w:rsidRPr="00B92B36" w:rsidRDefault="00F979D8" w:rsidP="00F979D8">
      <w:pPr>
        <w:pStyle w:val="ConsPlusNormal"/>
        <w:ind w:firstLine="709"/>
        <w:jc w:val="both"/>
        <w:rPr>
          <w:sz w:val="28"/>
        </w:rPr>
      </w:pPr>
      <w:r w:rsidRPr="0017275F">
        <w:rPr>
          <w:sz w:val="28"/>
        </w:rPr>
        <w:t>1) оставляет жалобу без удовлетворения;</w:t>
      </w:r>
    </w:p>
    <w:p w:rsidR="00F979D8" w:rsidRDefault="00F979D8" w:rsidP="00F979D8">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F979D8" w:rsidRDefault="00F979D8" w:rsidP="00F979D8">
      <w:pPr>
        <w:pStyle w:val="ConsPlusNormal"/>
        <w:ind w:firstLine="709"/>
        <w:jc w:val="both"/>
        <w:rPr>
          <w:sz w:val="28"/>
        </w:rPr>
      </w:pPr>
      <w:r>
        <w:rPr>
          <w:sz w:val="28"/>
        </w:rPr>
        <w:t>3) отменяет решение Контрольного органа полностью и принимает новое решение;</w:t>
      </w:r>
    </w:p>
    <w:p w:rsidR="00F979D8" w:rsidRDefault="00F979D8" w:rsidP="00F979D8">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979D8" w:rsidRDefault="00F979D8" w:rsidP="00F979D8">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F979D8" w:rsidRDefault="00F979D8" w:rsidP="00F979D8">
      <w:pPr>
        <w:pStyle w:val="a9"/>
        <w:widowControl/>
        <w:tabs>
          <w:tab w:val="left" w:pos="1134"/>
        </w:tabs>
        <w:ind w:left="0"/>
        <w:jc w:val="center"/>
        <w:rPr>
          <w:rFonts w:ascii="Times New Roman" w:hAnsi="Times New Roman"/>
          <w:b/>
          <w:sz w:val="28"/>
        </w:rPr>
      </w:pPr>
    </w:p>
    <w:p w:rsidR="00B3798A" w:rsidRDefault="00F979D8" w:rsidP="00F979D8">
      <w:pPr>
        <w:pStyle w:val="a9"/>
        <w:widowControl/>
        <w:tabs>
          <w:tab w:val="left" w:pos="1134"/>
        </w:tabs>
        <w:ind w:left="0"/>
        <w:jc w:val="center"/>
        <w:rPr>
          <w:rFonts w:ascii="Times New Roman" w:hAnsi="Times New Roman"/>
          <w:b/>
          <w:sz w:val="28"/>
          <w:lang w:val="ru-RU"/>
        </w:rPr>
      </w:pPr>
      <w:r w:rsidRPr="001D1D3E">
        <w:rPr>
          <w:rFonts w:ascii="Times New Roman" w:hAnsi="Times New Roman"/>
          <w:b/>
          <w:sz w:val="28"/>
        </w:rPr>
        <w:t xml:space="preserve">6. Ключевые показатели вида контроля и их целевые значения </w:t>
      </w:r>
    </w:p>
    <w:p w:rsidR="00F979D8" w:rsidRPr="001D1D3E" w:rsidRDefault="00F979D8" w:rsidP="00F979D8">
      <w:pPr>
        <w:pStyle w:val="a9"/>
        <w:widowControl/>
        <w:tabs>
          <w:tab w:val="left" w:pos="1134"/>
        </w:tabs>
        <w:ind w:left="0"/>
        <w:jc w:val="center"/>
        <w:rPr>
          <w:rFonts w:ascii="Times New Roman" w:hAnsi="Times New Roman"/>
          <w:b/>
          <w:sz w:val="28"/>
        </w:rPr>
      </w:pPr>
      <w:r w:rsidRPr="001D1D3E">
        <w:rPr>
          <w:rFonts w:ascii="Times New Roman" w:hAnsi="Times New Roman"/>
          <w:b/>
          <w:sz w:val="28"/>
        </w:rPr>
        <w:t xml:space="preserve">для муниципального контроля </w:t>
      </w:r>
    </w:p>
    <w:p w:rsidR="00F979D8" w:rsidRPr="00161B02" w:rsidRDefault="00F979D8" w:rsidP="00F979D8">
      <w:pPr>
        <w:pStyle w:val="a9"/>
        <w:widowControl/>
        <w:tabs>
          <w:tab w:val="left" w:pos="1134"/>
        </w:tabs>
        <w:ind w:left="709"/>
        <w:jc w:val="center"/>
        <w:rPr>
          <w:rFonts w:ascii="Times New Roman" w:hAnsi="Times New Roman"/>
          <w:b/>
          <w:sz w:val="28"/>
        </w:rPr>
      </w:pPr>
    </w:p>
    <w:p w:rsidR="00F979D8" w:rsidRPr="00161B02" w:rsidRDefault="00F979D8" w:rsidP="00F979D8">
      <w:pPr>
        <w:pStyle w:val="a9"/>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4" w:name="_Hlk73956884"/>
      <w:r w:rsidRPr="00161B02">
        <w:rPr>
          <w:rFonts w:ascii="Times New Roman" w:hAnsi="Times New Roman"/>
          <w:sz w:val="28"/>
        </w:rPr>
        <w:t>и их целевые значения, индикативные показатели</w:t>
      </w:r>
      <w:bookmarkEnd w:id="14"/>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7426FF" w:rsidRPr="00F979D8" w:rsidRDefault="007426FF" w:rsidP="007426FF">
      <w:pPr>
        <w:widowControl/>
        <w:autoSpaceDE w:val="0"/>
        <w:ind w:right="-16" w:firstLine="709"/>
        <w:jc w:val="both"/>
        <w:rPr>
          <w:rFonts w:ascii="Times New Roman" w:hAnsi="Times New Roman"/>
          <w:sz w:val="28"/>
          <w:lang w:val="x-none"/>
        </w:rPr>
      </w:pPr>
    </w:p>
    <w:p w:rsidR="007426FF" w:rsidRDefault="007426FF" w:rsidP="007426FF">
      <w:pPr>
        <w:widowControl/>
        <w:autoSpaceDE w:val="0"/>
        <w:ind w:right="-16" w:firstLine="709"/>
        <w:jc w:val="both"/>
        <w:rPr>
          <w:rFonts w:ascii="Times New Roman" w:hAnsi="Times New Roman"/>
          <w:sz w:val="28"/>
        </w:rPr>
      </w:pPr>
    </w:p>
    <w:p w:rsidR="007426FF" w:rsidRDefault="007426FF" w:rsidP="007426FF">
      <w:pPr>
        <w:widowControl/>
        <w:autoSpaceDE w:val="0"/>
        <w:ind w:right="-16" w:firstLine="709"/>
        <w:jc w:val="both"/>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C11E88" w:rsidRDefault="00C11E88" w:rsidP="0040261E">
      <w:pPr>
        <w:widowControl/>
        <w:ind w:left="4536"/>
        <w:rPr>
          <w:rFonts w:ascii="Times New Roman" w:hAnsi="Times New Roman"/>
          <w:sz w:val="28"/>
        </w:rPr>
      </w:pPr>
    </w:p>
    <w:p w:rsidR="003D5B7F" w:rsidRPr="0040261E" w:rsidRDefault="00065423" w:rsidP="0040261E">
      <w:pPr>
        <w:widowControl/>
        <w:ind w:left="4536"/>
        <w:rPr>
          <w:rFonts w:ascii="Times New Roman" w:hAnsi="Times New Roman"/>
          <w:sz w:val="28"/>
        </w:rPr>
      </w:pPr>
      <w:r w:rsidRPr="0040261E">
        <w:rPr>
          <w:rFonts w:ascii="Times New Roman" w:hAnsi="Times New Roman"/>
          <w:sz w:val="28"/>
        </w:rPr>
        <w:t xml:space="preserve">ПРИЛОЖЕНИЕ 1 </w:t>
      </w:r>
    </w:p>
    <w:p w:rsidR="0040261E" w:rsidRDefault="00065423" w:rsidP="0040261E">
      <w:pPr>
        <w:pStyle w:val="ConsPlusNormal"/>
        <w:ind w:left="4535" w:firstLine="0"/>
        <w:rPr>
          <w:color w:val="000000"/>
          <w:sz w:val="28"/>
        </w:rPr>
      </w:pPr>
      <w:bookmarkStart w:id="15" w:name="_Hlk73456542"/>
      <w:r w:rsidRPr="0040261E">
        <w:rPr>
          <w:color w:val="000000"/>
          <w:sz w:val="28"/>
        </w:rPr>
        <w:t xml:space="preserve">к Положению о </w:t>
      </w:r>
      <w:r w:rsidR="00367414" w:rsidRPr="0040261E">
        <w:rPr>
          <w:color w:val="000000"/>
          <w:sz w:val="28"/>
        </w:rPr>
        <w:t xml:space="preserve">муниципальном контроле </w:t>
      </w:r>
      <w:r w:rsidRPr="0040261E">
        <w:rPr>
          <w:color w:val="000000"/>
          <w:sz w:val="28"/>
        </w:rPr>
        <w:t>в сфере благоустройства</w:t>
      </w:r>
      <w:r w:rsidR="00B14672" w:rsidRPr="0040261E">
        <w:rPr>
          <w:color w:val="000000"/>
          <w:sz w:val="28"/>
        </w:rPr>
        <w:t xml:space="preserve"> </w:t>
      </w:r>
    </w:p>
    <w:p w:rsidR="00A10ED2" w:rsidRPr="0040261E" w:rsidRDefault="00A10ED2" w:rsidP="0040261E">
      <w:pPr>
        <w:pStyle w:val="ConsPlusNormal"/>
        <w:ind w:left="4535" w:firstLine="0"/>
        <w:rPr>
          <w:color w:val="000000"/>
          <w:sz w:val="28"/>
        </w:rPr>
      </w:pPr>
      <w:r w:rsidRPr="0040261E">
        <w:rPr>
          <w:color w:val="000000"/>
          <w:sz w:val="28"/>
          <w:szCs w:val="28"/>
        </w:rPr>
        <w:t>в</w:t>
      </w:r>
      <w:r w:rsidR="00C11E88">
        <w:rPr>
          <w:color w:val="000000"/>
          <w:sz w:val="28"/>
          <w:szCs w:val="28"/>
        </w:rPr>
        <w:t xml:space="preserve"> Филоновском сельском поселении</w:t>
      </w:r>
    </w:p>
    <w:bookmarkEnd w:id="15"/>
    <w:p w:rsidR="00A10ED2" w:rsidRDefault="00A10ED2">
      <w:pPr>
        <w:pStyle w:val="ConsPlusNormal"/>
        <w:spacing w:line="192" w:lineRule="auto"/>
        <w:ind w:left="4535" w:firstLine="0"/>
        <w:rPr>
          <w:sz w:val="28"/>
        </w:rPr>
      </w:pPr>
    </w:p>
    <w:p w:rsidR="003D5B7F" w:rsidRDefault="003D5B7F">
      <w:pPr>
        <w:pStyle w:val="ConsPlusNormal"/>
        <w:spacing w:line="192" w:lineRule="auto"/>
        <w:ind w:left="4535" w:firstLine="0"/>
        <w:rPr>
          <w:sz w:val="28"/>
        </w:rPr>
      </w:pPr>
    </w:p>
    <w:p w:rsidR="003D5B7F" w:rsidRDefault="003D5B7F">
      <w:pPr>
        <w:pStyle w:val="ConsPlusNormal"/>
        <w:jc w:val="right"/>
      </w:pPr>
    </w:p>
    <w:p w:rsidR="003D5B7F" w:rsidRDefault="003D5B7F">
      <w:pPr>
        <w:pStyle w:val="ConsPlusNormal"/>
        <w:jc w:val="right"/>
        <w:rPr>
          <w:shd w:val="clear" w:color="auto" w:fill="F1C100"/>
        </w:rPr>
      </w:pPr>
    </w:p>
    <w:p w:rsidR="00BC1F64" w:rsidRPr="000E7BBF" w:rsidRDefault="00065423" w:rsidP="00BC1F64">
      <w:pPr>
        <w:pStyle w:val="ConsPlusNormal"/>
        <w:ind w:firstLine="0"/>
        <w:jc w:val="center"/>
        <w:rPr>
          <w:rFonts w:cs="Arial"/>
          <w:sz w:val="28"/>
          <w:szCs w:val="28"/>
        </w:rPr>
      </w:pPr>
      <w:r w:rsidRPr="0040261E">
        <w:rPr>
          <w:b/>
          <w:sz w:val="28"/>
        </w:rPr>
        <w:t>Перечень должностных лиц</w:t>
      </w:r>
      <w:r w:rsidR="00C11E88">
        <w:rPr>
          <w:b/>
          <w:sz w:val="28"/>
        </w:rPr>
        <w:t xml:space="preserve"> </w:t>
      </w:r>
      <w:r w:rsidR="00C11E88" w:rsidRPr="00C11E88">
        <w:rPr>
          <w:b/>
          <w:sz w:val="28"/>
        </w:rPr>
        <w:t>администрации Филоновского сельского поселения Новоаннинского муниципального района Волгоградской области</w:t>
      </w:r>
      <w:r w:rsidRPr="0040261E">
        <w:rPr>
          <w:b/>
          <w:sz w:val="28"/>
        </w:rPr>
        <w:t>, уполномоченных на осуществление муниципального контроля</w:t>
      </w:r>
      <w:r w:rsidR="00C11E88">
        <w:rPr>
          <w:b/>
          <w:sz w:val="28"/>
        </w:rPr>
        <w:t xml:space="preserve"> </w:t>
      </w:r>
      <w:r w:rsidRPr="0040261E">
        <w:rPr>
          <w:b/>
          <w:sz w:val="28"/>
        </w:rPr>
        <w:t xml:space="preserve">в сфере </w:t>
      </w:r>
      <w:r w:rsidRPr="007426FF">
        <w:rPr>
          <w:b/>
          <w:sz w:val="28"/>
        </w:rPr>
        <w:t>благоустройства</w:t>
      </w:r>
    </w:p>
    <w:p w:rsidR="003D5B7F" w:rsidRDefault="003D5B7F" w:rsidP="00161B02">
      <w:pPr>
        <w:pStyle w:val="ConsPlusNormal"/>
        <w:ind w:firstLine="0"/>
        <w:jc w:val="center"/>
        <w:rPr>
          <w:sz w:val="28"/>
        </w:rPr>
      </w:pPr>
    </w:p>
    <w:p w:rsidR="003D5B7F" w:rsidRDefault="003D5B7F">
      <w:pPr>
        <w:pStyle w:val="ConsPlusNormal"/>
        <w:jc w:val="center"/>
        <w:rPr>
          <w:sz w:val="28"/>
        </w:rPr>
      </w:pPr>
    </w:p>
    <w:p w:rsidR="00C11E88" w:rsidRDefault="00C11E88" w:rsidP="00C11E88">
      <w:pPr>
        <w:pStyle w:val="ConsPlusNormal"/>
        <w:jc w:val="both"/>
        <w:rPr>
          <w:sz w:val="28"/>
        </w:rPr>
      </w:pPr>
      <w:r>
        <w:rPr>
          <w:sz w:val="28"/>
        </w:rPr>
        <w:t xml:space="preserve">1.Глава Филоновского сельского поселения </w:t>
      </w:r>
      <w:proofErr w:type="spellStart"/>
      <w:r>
        <w:rPr>
          <w:sz w:val="28"/>
        </w:rPr>
        <w:t>А.Н.Ефремов</w:t>
      </w:r>
      <w:proofErr w:type="spellEnd"/>
    </w:p>
    <w:p w:rsidR="00C11E88" w:rsidRDefault="00C11E88" w:rsidP="00C11E88">
      <w:pPr>
        <w:pStyle w:val="ConsPlusNormal"/>
        <w:jc w:val="both"/>
        <w:rPr>
          <w:sz w:val="28"/>
        </w:rPr>
      </w:pPr>
      <w:r>
        <w:rPr>
          <w:sz w:val="28"/>
        </w:rPr>
        <w:t>2.Главный специалист Панфилова Л.П.</w:t>
      </w:r>
    </w:p>
    <w:p w:rsidR="00C11E88" w:rsidRDefault="00C11E88" w:rsidP="00C11E88">
      <w:pPr>
        <w:pStyle w:val="ConsPlusNormal"/>
        <w:jc w:val="both"/>
        <w:rPr>
          <w:sz w:val="28"/>
        </w:rPr>
      </w:pPr>
      <w:r>
        <w:rPr>
          <w:sz w:val="28"/>
        </w:rPr>
        <w:t xml:space="preserve">3.Ведущий специалист </w:t>
      </w:r>
      <w:proofErr w:type="spellStart"/>
      <w:r>
        <w:rPr>
          <w:sz w:val="28"/>
        </w:rPr>
        <w:t>Хорошенькова</w:t>
      </w:r>
      <w:proofErr w:type="spellEnd"/>
      <w:r>
        <w:rPr>
          <w:sz w:val="28"/>
        </w:rPr>
        <w:t xml:space="preserve"> Е.Н.</w:t>
      </w: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A10ED2" w:rsidRDefault="00A10ED2">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C081B" w:rsidRDefault="004C081B">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40261E" w:rsidRDefault="0040261E">
      <w:pPr>
        <w:widowControl/>
        <w:spacing w:after="200" w:line="276" w:lineRule="auto"/>
        <w:rPr>
          <w:rFonts w:ascii="Times New Roman" w:hAnsi="Times New Roman"/>
          <w:i/>
          <w:sz w:val="24"/>
        </w:rPr>
      </w:pPr>
    </w:p>
    <w:p w:rsidR="00C11E88" w:rsidRDefault="00C11E88">
      <w:pPr>
        <w:widowControl/>
        <w:spacing w:after="200" w:line="276" w:lineRule="auto"/>
        <w:rPr>
          <w:rFonts w:ascii="Times New Roman" w:hAnsi="Times New Roman"/>
          <w:i/>
          <w:sz w:val="24"/>
        </w:rPr>
      </w:pPr>
    </w:p>
    <w:p w:rsidR="003D5B7F" w:rsidRPr="0032462E" w:rsidRDefault="00065423" w:rsidP="0040261E">
      <w:pPr>
        <w:pStyle w:val="ConsPlusNormal"/>
        <w:ind w:left="4536" w:firstLine="0"/>
        <w:outlineLvl w:val="1"/>
        <w:rPr>
          <w:color w:val="000000"/>
          <w:sz w:val="28"/>
        </w:rPr>
      </w:pPr>
      <w:r w:rsidRPr="0032462E">
        <w:rPr>
          <w:color w:val="000000"/>
          <w:sz w:val="28"/>
        </w:rPr>
        <w:t xml:space="preserve">ПРИЛОЖЕНИЕ 2 </w:t>
      </w:r>
    </w:p>
    <w:p w:rsidR="0040261E" w:rsidRDefault="00A10ED2" w:rsidP="0040261E">
      <w:pPr>
        <w:pStyle w:val="ConsPlusNormal"/>
        <w:ind w:left="4536" w:firstLine="0"/>
        <w:rPr>
          <w:color w:val="000000"/>
          <w:sz w:val="28"/>
        </w:rPr>
      </w:pPr>
      <w:r w:rsidRPr="0032462E">
        <w:rPr>
          <w:color w:val="000000"/>
          <w:sz w:val="28"/>
        </w:rPr>
        <w:t xml:space="preserve">к Положению о </w:t>
      </w:r>
      <w:r w:rsidR="00367414" w:rsidRPr="0032462E">
        <w:rPr>
          <w:color w:val="000000"/>
          <w:sz w:val="28"/>
        </w:rPr>
        <w:t xml:space="preserve">муниципальном контроле </w:t>
      </w:r>
      <w:r w:rsidRPr="0032462E">
        <w:rPr>
          <w:color w:val="000000"/>
          <w:sz w:val="28"/>
        </w:rPr>
        <w:t>в сфере благоустройства</w:t>
      </w:r>
      <w:r w:rsidR="00B14672" w:rsidRPr="0032462E">
        <w:rPr>
          <w:color w:val="000000"/>
          <w:sz w:val="28"/>
        </w:rPr>
        <w:t xml:space="preserve"> </w:t>
      </w:r>
    </w:p>
    <w:p w:rsidR="00A10ED2" w:rsidRPr="0032462E" w:rsidRDefault="00A10ED2" w:rsidP="0040261E">
      <w:pPr>
        <w:pStyle w:val="ConsPlusNormal"/>
        <w:ind w:left="4536" w:firstLine="0"/>
        <w:rPr>
          <w:color w:val="000000"/>
          <w:sz w:val="28"/>
        </w:rPr>
      </w:pPr>
      <w:r w:rsidRPr="0032462E">
        <w:rPr>
          <w:color w:val="000000"/>
          <w:sz w:val="28"/>
          <w:szCs w:val="28"/>
        </w:rPr>
        <w:t>в</w:t>
      </w:r>
      <w:r w:rsidR="00C11E88">
        <w:rPr>
          <w:color w:val="000000"/>
          <w:sz w:val="28"/>
          <w:szCs w:val="28"/>
        </w:rPr>
        <w:t xml:space="preserve"> Филоновском сельском поселении</w:t>
      </w:r>
    </w:p>
    <w:p w:rsidR="00C11E88" w:rsidRDefault="00C11E88" w:rsidP="00BC1F64">
      <w:pPr>
        <w:pStyle w:val="ConsPlusNormal"/>
        <w:ind w:firstLine="0"/>
        <w:jc w:val="center"/>
        <w:rPr>
          <w:b/>
          <w:sz w:val="28"/>
        </w:rPr>
      </w:pPr>
    </w:p>
    <w:p w:rsidR="003D5B7F" w:rsidRPr="00161B02" w:rsidRDefault="00065423" w:rsidP="00BC1F64">
      <w:pPr>
        <w:pStyle w:val="ConsPlusNormal"/>
        <w:ind w:firstLine="0"/>
        <w:jc w:val="center"/>
        <w:rPr>
          <w:color w:val="000000"/>
          <w:shd w:val="clear" w:color="auto" w:fill="F1C100"/>
        </w:rPr>
      </w:pPr>
      <w:r w:rsidRPr="0040261E">
        <w:rPr>
          <w:b/>
          <w:sz w:val="28"/>
        </w:rPr>
        <w:t xml:space="preserve">Критерии отнесения объектов контроля </w:t>
      </w:r>
      <w:r w:rsidRPr="0040261E">
        <w:rPr>
          <w:b/>
          <w:color w:val="000000"/>
          <w:sz w:val="28"/>
        </w:rPr>
        <w:t>к категориям риска в рамках осуществления муниципального контроля</w:t>
      </w:r>
      <w:r w:rsidR="004637BE" w:rsidRPr="0040261E">
        <w:rPr>
          <w:b/>
        </w:rPr>
        <w:t xml:space="preserve"> </w:t>
      </w:r>
      <w:r w:rsidR="004637BE" w:rsidRPr="0040261E">
        <w:rPr>
          <w:b/>
          <w:color w:val="000000"/>
          <w:sz w:val="28"/>
        </w:rPr>
        <w:t>в сфере благоустройства</w:t>
      </w:r>
    </w:p>
    <w:p w:rsidR="003D5B7F" w:rsidRPr="00161B02" w:rsidRDefault="003D5B7F">
      <w:pPr>
        <w:pStyle w:val="ConsPlusNormal"/>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956EA5"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40261E" w:rsidRDefault="00956EA5" w:rsidP="003A023D">
            <w:pPr>
              <w:rPr>
                <w:rFonts w:ascii="Times New Roman" w:hAnsi="Times New Roman"/>
                <w:sz w:val="24"/>
                <w:szCs w:val="24"/>
              </w:rPr>
            </w:pPr>
            <w:r w:rsidRPr="0040261E">
              <w:rPr>
                <w:rFonts w:ascii="Times New Roman" w:hAnsi="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61E" w:rsidRDefault="00956EA5" w:rsidP="0040261E">
            <w:pPr>
              <w:jc w:val="center"/>
              <w:rPr>
                <w:rFonts w:ascii="Times New Roman" w:hAnsi="Times New Roman"/>
                <w:sz w:val="24"/>
                <w:szCs w:val="24"/>
              </w:rPr>
            </w:pPr>
            <w:r w:rsidRPr="0040261E">
              <w:rPr>
                <w:rFonts w:ascii="Times New Roman" w:hAnsi="Times New Roman"/>
                <w:sz w:val="24"/>
                <w:szCs w:val="24"/>
              </w:rPr>
              <w:t xml:space="preserve">Объекты </w:t>
            </w:r>
            <w:r w:rsidR="004C71C4" w:rsidRPr="0040261E">
              <w:rPr>
                <w:rFonts w:ascii="Times New Roman" w:hAnsi="Times New Roman"/>
                <w:sz w:val="24"/>
                <w:szCs w:val="24"/>
              </w:rPr>
              <w:t>муниципального</w:t>
            </w:r>
            <w:r w:rsidRPr="0040261E">
              <w:rPr>
                <w:rFonts w:ascii="Times New Roman" w:hAnsi="Times New Roman"/>
                <w:sz w:val="24"/>
                <w:szCs w:val="24"/>
              </w:rPr>
              <w:t xml:space="preserve"> контроля в </w:t>
            </w:r>
            <w:r w:rsidR="004C71C4" w:rsidRPr="0040261E">
              <w:rPr>
                <w:rFonts w:ascii="Times New Roman" w:hAnsi="Times New Roman"/>
                <w:sz w:val="24"/>
                <w:szCs w:val="24"/>
              </w:rPr>
              <w:t>сфере</w:t>
            </w:r>
            <w:r w:rsidRPr="0040261E">
              <w:rPr>
                <w:rFonts w:ascii="Times New Roman" w:hAnsi="Times New Roman"/>
                <w:sz w:val="24"/>
                <w:szCs w:val="24"/>
              </w:rPr>
              <w:t xml:space="preserve"> благоустройства </w:t>
            </w:r>
          </w:p>
          <w:p w:rsidR="00956EA5" w:rsidRPr="0040261E" w:rsidRDefault="004C71C4" w:rsidP="0040261E">
            <w:pPr>
              <w:jc w:val="center"/>
              <w:rPr>
                <w:rFonts w:ascii="Times New Roman" w:hAnsi="Times New Roman"/>
                <w:sz w:val="24"/>
                <w:szCs w:val="24"/>
              </w:rPr>
            </w:pPr>
            <w:r w:rsidRPr="0040261E">
              <w:rPr>
                <w:rFonts w:ascii="Times New Roman" w:hAnsi="Times New Roman"/>
                <w:sz w:val="24"/>
                <w:szCs w:val="24"/>
              </w:rPr>
              <w:t xml:space="preserve">в  </w:t>
            </w:r>
            <w:r w:rsidRPr="0040261E">
              <w:rPr>
                <w:rFonts w:ascii="Times New Roman" w:hAnsi="Times New Roman"/>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40261E" w:rsidRDefault="00956EA5" w:rsidP="004C71C4">
            <w:pPr>
              <w:jc w:val="center"/>
              <w:rPr>
                <w:rFonts w:ascii="Times New Roman" w:hAnsi="Times New Roman"/>
                <w:sz w:val="24"/>
                <w:szCs w:val="24"/>
              </w:rPr>
            </w:pPr>
            <w:r w:rsidRPr="0040261E">
              <w:rPr>
                <w:rFonts w:ascii="Times New Roman" w:hAnsi="Times New Roman"/>
                <w:sz w:val="24"/>
                <w:szCs w:val="24"/>
              </w:rPr>
              <w:t>Категория риска</w:t>
            </w:r>
          </w:p>
        </w:tc>
      </w:tr>
      <w:tr w:rsidR="00956EA5"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40261E" w:rsidRDefault="00956EA5" w:rsidP="004C71C4">
            <w:pPr>
              <w:jc w:val="center"/>
              <w:rPr>
                <w:rFonts w:ascii="Times New Roman" w:hAnsi="Times New Roman"/>
                <w:sz w:val="24"/>
                <w:szCs w:val="24"/>
              </w:rPr>
            </w:pPr>
            <w:r w:rsidRPr="0040261E">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40261E" w:rsidRDefault="00956EA5" w:rsidP="00C11E88">
            <w:pPr>
              <w:ind w:firstLine="345"/>
              <w:jc w:val="both"/>
              <w:rPr>
                <w:rFonts w:ascii="Times New Roman" w:hAnsi="Times New Roman"/>
                <w:i/>
                <w:sz w:val="24"/>
                <w:szCs w:val="24"/>
              </w:rPr>
            </w:pPr>
            <w:proofErr w:type="gramStart"/>
            <w:r w:rsidRPr="0040261E">
              <w:rPr>
                <w:rFonts w:ascii="Times New Roman" w:hAnsi="Times New Roman"/>
                <w:sz w:val="24"/>
                <w:szCs w:val="24"/>
              </w:rPr>
              <w:t>Юридические лица</w:t>
            </w:r>
            <w:r w:rsidR="004C71C4" w:rsidRPr="0040261E">
              <w:rPr>
                <w:rFonts w:ascii="Times New Roman" w:hAnsi="Times New Roman"/>
                <w:sz w:val="24"/>
                <w:szCs w:val="24"/>
              </w:rPr>
              <w:t xml:space="preserve">, </w:t>
            </w:r>
            <w:r w:rsidRPr="0040261E">
              <w:rPr>
                <w:rFonts w:ascii="Times New Roman" w:hAnsi="Times New Roman"/>
                <w:sz w:val="24"/>
                <w:szCs w:val="24"/>
              </w:rPr>
              <w:t>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w:t>
            </w:r>
            <w:r w:rsidR="00434181" w:rsidRPr="0040261E">
              <w:rPr>
                <w:rFonts w:ascii="Times New Roman" w:hAnsi="Times New Roman"/>
                <w:sz w:val="24"/>
                <w:szCs w:val="24"/>
              </w:rPr>
              <w:t xml:space="preserve"> </w:t>
            </w:r>
            <w:r w:rsidR="00C11E88" w:rsidRPr="00C11E88">
              <w:rPr>
                <w:rFonts w:ascii="Times New Roman" w:hAnsi="Times New Roman"/>
                <w:sz w:val="24"/>
                <w:szCs w:val="24"/>
              </w:rPr>
              <w:t>Правил благоустройства территории Филоновского сельского поселения Новоаннинского муниципального района</w:t>
            </w:r>
            <w:proofErr w:type="gramEnd"/>
            <w:r w:rsidR="00C11E88" w:rsidRPr="00C11E88">
              <w:rPr>
                <w:rFonts w:ascii="Times New Roman" w:hAnsi="Times New Roman"/>
                <w:sz w:val="24"/>
                <w:szCs w:val="24"/>
              </w:rPr>
              <w:t xml:space="preserve"> Волгоградской области,</w:t>
            </w:r>
            <w:r w:rsidR="00C11E88" w:rsidRPr="00C11E88">
              <w:rPr>
                <w:rFonts w:ascii="Times New Roman" w:hAnsi="Times New Roman"/>
                <w:i/>
                <w:sz w:val="24"/>
                <w:szCs w:val="24"/>
                <w:u w:val="single"/>
              </w:rPr>
              <w:t xml:space="preserve"> </w:t>
            </w:r>
            <w:r w:rsidR="00C11E88" w:rsidRPr="00C11E88">
              <w:rPr>
                <w:rFonts w:ascii="Times New Roman" w:hAnsi="Times New Roman"/>
                <w:sz w:val="24"/>
                <w:szCs w:val="24"/>
              </w:rPr>
              <w:t>утвержденного решением</w:t>
            </w:r>
            <w:r w:rsidR="00C11E88" w:rsidRPr="00C11E88">
              <w:rPr>
                <w:rFonts w:ascii="Times New Roman" w:hAnsi="Times New Roman"/>
                <w:i/>
                <w:sz w:val="24"/>
                <w:szCs w:val="24"/>
              </w:rPr>
              <w:t xml:space="preserve">  </w:t>
            </w:r>
            <w:r w:rsidR="00C11E88" w:rsidRPr="00C11E88">
              <w:rPr>
                <w:rFonts w:ascii="Times New Roman" w:hAnsi="Times New Roman"/>
                <w:sz w:val="24"/>
                <w:szCs w:val="24"/>
              </w:rPr>
              <w:t>Думы Филоновского сельского поселения от 26 января 2020 г. № 6/29</w:t>
            </w:r>
            <w:r w:rsidR="00C11E88">
              <w:rPr>
                <w:rFonts w:ascii="Times New Roman" w:hAnsi="Times New Roman"/>
                <w:sz w:val="24"/>
                <w:szCs w:val="24"/>
              </w:rPr>
              <w:t>,</w:t>
            </w:r>
            <w:r w:rsidR="00434181" w:rsidRPr="0040261E">
              <w:rPr>
                <w:rFonts w:ascii="Times New Roman" w:hAnsi="Times New Roman"/>
                <w:sz w:val="24"/>
                <w:szCs w:val="24"/>
              </w:rPr>
              <w:t xml:space="preserve"> </w:t>
            </w:r>
            <w:bookmarkStart w:id="16" w:name="_Hlk73953373"/>
            <w:r w:rsidR="00434181" w:rsidRPr="0040261E">
              <w:rPr>
                <w:rFonts w:ascii="Times New Roman" w:hAnsi="Times New Roman"/>
                <w:sz w:val="24"/>
                <w:szCs w:val="24"/>
              </w:rPr>
              <w:t>(далее – Правила благоустройства).</w:t>
            </w:r>
            <w:bookmarkEnd w:id="16"/>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40261E" w:rsidRDefault="00956EA5" w:rsidP="004C71C4">
            <w:pPr>
              <w:jc w:val="center"/>
              <w:rPr>
                <w:rFonts w:ascii="Times New Roman" w:hAnsi="Times New Roman"/>
                <w:sz w:val="24"/>
                <w:szCs w:val="24"/>
              </w:rPr>
            </w:pPr>
            <w:r w:rsidRPr="0040261E">
              <w:rPr>
                <w:rFonts w:ascii="Times New Roman" w:hAnsi="Times New Roman"/>
                <w:sz w:val="24"/>
                <w:szCs w:val="24"/>
              </w:rPr>
              <w:t>Значительный риск</w:t>
            </w:r>
          </w:p>
        </w:tc>
      </w:tr>
      <w:tr w:rsidR="00956EA5"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40261E" w:rsidRDefault="00956EA5" w:rsidP="004C71C4">
            <w:pPr>
              <w:jc w:val="center"/>
              <w:rPr>
                <w:rFonts w:ascii="Times New Roman" w:hAnsi="Times New Roman"/>
                <w:sz w:val="24"/>
                <w:szCs w:val="24"/>
              </w:rPr>
            </w:pPr>
            <w:r w:rsidRPr="0040261E">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40261E" w:rsidRDefault="004C71C4" w:rsidP="004C71C4">
            <w:pPr>
              <w:ind w:firstLine="345"/>
              <w:jc w:val="both"/>
              <w:rPr>
                <w:rFonts w:ascii="Times New Roman" w:hAnsi="Times New Roman"/>
                <w:sz w:val="24"/>
                <w:szCs w:val="24"/>
              </w:rPr>
            </w:pPr>
            <w:r w:rsidRPr="0040261E">
              <w:rPr>
                <w:rFonts w:ascii="Times New Roman" w:hAnsi="Times New Roman"/>
                <w:sz w:val="24"/>
                <w:szCs w:val="24"/>
              </w:rPr>
              <w:t xml:space="preserve">Юридические лица, индивидуальные предприниматели </w:t>
            </w:r>
            <w:r w:rsidR="00956EA5" w:rsidRPr="0040261E">
              <w:rPr>
                <w:rFonts w:ascii="Times New Roman" w:hAnsi="Times New Roman"/>
                <w:sz w:val="24"/>
                <w:szCs w:val="24"/>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w:t>
            </w:r>
            <w:r w:rsidR="00434181" w:rsidRPr="0040261E">
              <w:rPr>
                <w:rFonts w:ascii="Times New Roman" w:hAnsi="Times New Roman"/>
                <w:sz w:val="24"/>
                <w:szCs w:val="24"/>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40261E" w:rsidRDefault="00956EA5" w:rsidP="004C71C4">
            <w:pPr>
              <w:jc w:val="center"/>
              <w:rPr>
                <w:rFonts w:ascii="Times New Roman" w:hAnsi="Times New Roman"/>
                <w:sz w:val="24"/>
                <w:szCs w:val="24"/>
              </w:rPr>
            </w:pPr>
            <w:r w:rsidRPr="0040261E">
              <w:rPr>
                <w:rFonts w:ascii="Times New Roman" w:hAnsi="Times New Roman"/>
                <w:sz w:val="24"/>
                <w:szCs w:val="24"/>
              </w:rPr>
              <w:t>Средний риск</w:t>
            </w:r>
          </w:p>
        </w:tc>
      </w:tr>
      <w:tr w:rsidR="00956EA5"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40261E" w:rsidRDefault="00956EA5" w:rsidP="004C71C4">
            <w:pPr>
              <w:jc w:val="center"/>
              <w:rPr>
                <w:rFonts w:ascii="Times New Roman" w:hAnsi="Times New Roman"/>
                <w:sz w:val="24"/>
                <w:szCs w:val="24"/>
              </w:rPr>
            </w:pPr>
            <w:r w:rsidRPr="0040261E">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40261E" w:rsidRDefault="004C71C4" w:rsidP="004C71C4">
            <w:pPr>
              <w:ind w:firstLine="345"/>
              <w:jc w:val="both"/>
              <w:rPr>
                <w:rFonts w:ascii="Times New Roman" w:hAnsi="Times New Roman"/>
                <w:sz w:val="24"/>
                <w:szCs w:val="24"/>
              </w:rPr>
            </w:pPr>
            <w:r w:rsidRPr="0040261E">
              <w:rPr>
                <w:rFonts w:ascii="Times New Roman" w:hAnsi="Times New Roman"/>
                <w:sz w:val="24"/>
                <w:szCs w:val="24"/>
              </w:rPr>
              <w:t xml:space="preserve">Юридические лица, индивидуальные предприниматели </w:t>
            </w:r>
            <w:r w:rsidR="00956EA5" w:rsidRPr="0040261E">
              <w:rPr>
                <w:rFonts w:ascii="Times New Roman" w:hAnsi="Times New Roman"/>
                <w:sz w:val="24"/>
                <w:szCs w:val="24"/>
              </w:rPr>
              <w:t>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40261E">
              <w:rPr>
                <w:rFonts w:ascii="Times New Roman" w:hAnsi="Times New Roman"/>
                <w:sz w:val="24"/>
                <w:szCs w:val="24"/>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40261E" w:rsidRDefault="00956EA5" w:rsidP="004C71C4">
            <w:pPr>
              <w:jc w:val="center"/>
              <w:rPr>
                <w:rFonts w:ascii="Times New Roman" w:hAnsi="Times New Roman"/>
                <w:sz w:val="24"/>
                <w:szCs w:val="24"/>
              </w:rPr>
            </w:pPr>
            <w:r w:rsidRPr="0040261E">
              <w:rPr>
                <w:rFonts w:ascii="Times New Roman" w:hAnsi="Times New Roman"/>
                <w:sz w:val="24"/>
                <w:szCs w:val="24"/>
              </w:rPr>
              <w:t>Умеренный риск</w:t>
            </w:r>
          </w:p>
        </w:tc>
      </w:tr>
      <w:tr w:rsidR="00956EA5"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40261E" w:rsidRDefault="00956EA5" w:rsidP="004C71C4">
            <w:pPr>
              <w:jc w:val="center"/>
              <w:rPr>
                <w:rFonts w:ascii="Times New Roman" w:hAnsi="Times New Roman"/>
                <w:sz w:val="24"/>
                <w:szCs w:val="24"/>
              </w:rPr>
            </w:pPr>
            <w:r w:rsidRPr="0040261E">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Default="004C71C4" w:rsidP="004C71C4">
            <w:pPr>
              <w:ind w:firstLine="345"/>
              <w:jc w:val="both"/>
              <w:rPr>
                <w:rFonts w:ascii="Times New Roman" w:hAnsi="Times New Roman"/>
                <w:sz w:val="24"/>
                <w:szCs w:val="24"/>
              </w:rPr>
            </w:pPr>
            <w:r w:rsidRPr="0040261E">
              <w:rPr>
                <w:rFonts w:ascii="Times New Roman" w:hAnsi="Times New Roman"/>
                <w:sz w:val="24"/>
                <w:szCs w:val="24"/>
              </w:rPr>
              <w:t xml:space="preserve">Юридические лица, индивидуальные предприниматели и физические лица </w:t>
            </w:r>
            <w:r w:rsidR="00956EA5" w:rsidRPr="0040261E">
              <w:rPr>
                <w:rFonts w:ascii="Times New Roman" w:hAnsi="Times New Roman"/>
                <w:sz w:val="24"/>
                <w:szCs w:val="24"/>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r w:rsidR="00F979D8">
              <w:rPr>
                <w:rFonts w:ascii="Times New Roman" w:hAnsi="Times New Roman"/>
                <w:sz w:val="24"/>
                <w:szCs w:val="24"/>
              </w:rPr>
              <w:t>.</w:t>
            </w:r>
          </w:p>
          <w:p w:rsidR="00F979D8" w:rsidRPr="00F979D8" w:rsidRDefault="00F979D8" w:rsidP="0005088C">
            <w:pPr>
              <w:ind w:firstLine="345"/>
              <w:jc w:val="both"/>
              <w:rPr>
                <w:rFonts w:ascii="Times New Roman" w:hAnsi="Times New Roman"/>
                <w:i/>
                <w:sz w:val="24"/>
                <w:szCs w:val="24"/>
              </w:rPr>
            </w:pPr>
            <w:r w:rsidRPr="0005088C">
              <w:rPr>
                <w:rFonts w:ascii="Times New Roman" w:hAnsi="Times New Roman"/>
                <w:sz w:val="24"/>
                <w:szCs w:val="28"/>
              </w:rPr>
              <w:t xml:space="preserve">Юридические лица, индивидуальные предприниматели и физические лица при отсутствии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40261E" w:rsidRDefault="00956EA5" w:rsidP="004C71C4">
            <w:pPr>
              <w:jc w:val="center"/>
              <w:rPr>
                <w:rFonts w:ascii="Times New Roman" w:hAnsi="Times New Roman"/>
                <w:sz w:val="24"/>
                <w:szCs w:val="24"/>
              </w:rPr>
            </w:pPr>
            <w:r w:rsidRPr="0040261E">
              <w:rPr>
                <w:rFonts w:ascii="Times New Roman" w:hAnsi="Times New Roman"/>
                <w:sz w:val="24"/>
                <w:szCs w:val="24"/>
              </w:rPr>
              <w:t>Низкий риск</w:t>
            </w:r>
          </w:p>
        </w:tc>
      </w:tr>
    </w:tbl>
    <w:p w:rsidR="00C11E88" w:rsidRDefault="00C11E88" w:rsidP="0040261E">
      <w:pPr>
        <w:widowControl/>
        <w:ind w:left="4536"/>
        <w:rPr>
          <w:rFonts w:ascii="Times New Roman" w:hAnsi="Times New Roman"/>
          <w:sz w:val="28"/>
        </w:rPr>
      </w:pPr>
    </w:p>
    <w:p w:rsidR="003D5B7F" w:rsidRPr="0040261E" w:rsidRDefault="00065423" w:rsidP="0040261E">
      <w:pPr>
        <w:widowControl/>
        <w:ind w:left="4536"/>
        <w:rPr>
          <w:rFonts w:ascii="Times New Roman" w:hAnsi="Times New Roman"/>
          <w:sz w:val="28"/>
        </w:rPr>
      </w:pPr>
      <w:r w:rsidRPr="0040261E">
        <w:rPr>
          <w:rFonts w:ascii="Times New Roman" w:hAnsi="Times New Roman"/>
          <w:sz w:val="28"/>
        </w:rPr>
        <w:t xml:space="preserve">ПРИЛОЖЕНИЕ 3 </w:t>
      </w:r>
    </w:p>
    <w:p w:rsidR="0040261E" w:rsidRDefault="00A10ED2" w:rsidP="0040261E">
      <w:pPr>
        <w:pStyle w:val="ConsPlusNormal"/>
        <w:ind w:left="4535" w:firstLine="0"/>
        <w:rPr>
          <w:color w:val="000000"/>
          <w:sz w:val="28"/>
        </w:rPr>
      </w:pPr>
      <w:r w:rsidRPr="0040261E">
        <w:rPr>
          <w:color w:val="000000"/>
          <w:sz w:val="28"/>
        </w:rPr>
        <w:t xml:space="preserve">к Положению о </w:t>
      </w:r>
      <w:r w:rsidR="00367414" w:rsidRPr="0040261E">
        <w:rPr>
          <w:color w:val="000000"/>
          <w:sz w:val="28"/>
        </w:rPr>
        <w:t xml:space="preserve">муниципальном контроле </w:t>
      </w:r>
      <w:r w:rsidRPr="0040261E">
        <w:rPr>
          <w:color w:val="000000"/>
          <w:sz w:val="28"/>
        </w:rPr>
        <w:t>в сфере благоустройства</w:t>
      </w:r>
      <w:r w:rsidR="00B14672" w:rsidRPr="0040261E">
        <w:rPr>
          <w:color w:val="000000"/>
          <w:sz w:val="28"/>
        </w:rPr>
        <w:t xml:space="preserve"> </w:t>
      </w:r>
    </w:p>
    <w:p w:rsidR="003D5B7F" w:rsidRPr="0040261E" w:rsidRDefault="00161B02" w:rsidP="0040261E">
      <w:pPr>
        <w:pStyle w:val="ConsPlusNormal"/>
        <w:ind w:left="4535" w:firstLine="0"/>
        <w:rPr>
          <w:sz w:val="28"/>
        </w:rPr>
      </w:pPr>
      <w:r w:rsidRPr="0040261E">
        <w:rPr>
          <w:color w:val="000000"/>
          <w:sz w:val="28"/>
        </w:rPr>
        <w:t>в</w:t>
      </w:r>
      <w:r w:rsidR="00C11E88">
        <w:rPr>
          <w:color w:val="000000"/>
          <w:sz w:val="28"/>
        </w:rPr>
        <w:t xml:space="preserve"> Филоновском сельском поселении</w:t>
      </w:r>
      <w:r w:rsidR="00A10ED2" w:rsidRPr="0040261E">
        <w:rPr>
          <w:color w:val="000000"/>
          <w:sz w:val="28"/>
          <w:szCs w:val="28"/>
        </w:rPr>
        <w:t xml:space="preserve"> </w:t>
      </w:r>
    </w:p>
    <w:p w:rsidR="003D5B7F" w:rsidRPr="00F71AD8" w:rsidRDefault="003D5B7F" w:rsidP="00BC1F64">
      <w:pPr>
        <w:pStyle w:val="ConsPlusNormal"/>
        <w:jc w:val="center"/>
        <w:rPr>
          <w:shd w:val="clear" w:color="auto" w:fill="F1C100"/>
        </w:rPr>
      </w:pPr>
    </w:p>
    <w:p w:rsidR="003D5B7F" w:rsidRPr="0040261E" w:rsidRDefault="00065423" w:rsidP="00BC1F64">
      <w:pPr>
        <w:pStyle w:val="ConsPlusNormal"/>
        <w:ind w:firstLine="0"/>
        <w:jc w:val="center"/>
        <w:rPr>
          <w:b/>
          <w:shd w:val="clear" w:color="auto" w:fill="F1C100"/>
        </w:rPr>
      </w:pPr>
      <w:r w:rsidRPr="0040261E">
        <w:rPr>
          <w:b/>
          <w:sz w:val="28"/>
        </w:rPr>
        <w:t xml:space="preserve">Перечень индикаторов риска </w:t>
      </w:r>
    </w:p>
    <w:p w:rsidR="003D5B7F" w:rsidRDefault="00065423" w:rsidP="00BC1F64">
      <w:pPr>
        <w:pStyle w:val="ConsPlusNormal"/>
        <w:jc w:val="center"/>
        <w:rPr>
          <w:b/>
          <w:sz w:val="28"/>
        </w:rPr>
      </w:pPr>
      <w:r w:rsidRPr="0040261E">
        <w:rPr>
          <w:b/>
          <w:sz w:val="28"/>
        </w:rPr>
        <w:t>нарушения обязательных требований, проверяемых в рамках осуществления муниципального контроля</w:t>
      </w:r>
      <w:r w:rsidR="004637BE" w:rsidRPr="0040261E">
        <w:rPr>
          <w:b/>
        </w:rPr>
        <w:t xml:space="preserve"> </w:t>
      </w:r>
      <w:r w:rsidR="004637BE" w:rsidRPr="0040261E">
        <w:rPr>
          <w:b/>
          <w:sz w:val="28"/>
        </w:rPr>
        <w:t>в сфере благоустройства</w:t>
      </w:r>
      <w:r w:rsidR="00B41A45" w:rsidRPr="005056CE">
        <w:rPr>
          <w:rStyle w:val="a6"/>
          <w:color w:val="FF0000"/>
          <w:sz w:val="28"/>
        </w:rPr>
        <w:footnoteReference w:id="12"/>
      </w:r>
    </w:p>
    <w:p w:rsidR="0040261E" w:rsidRPr="00F71AD8" w:rsidRDefault="0040261E" w:rsidP="00BC1F64">
      <w:pPr>
        <w:pStyle w:val="ConsPlusNormal"/>
        <w:jc w:val="center"/>
        <w:rPr>
          <w:shd w:val="clear" w:color="auto" w:fill="F1C100"/>
        </w:rPr>
      </w:pPr>
    </w:p>
    <w:p w:rsidR="003D5B7F" w:rsidRPr="00723D86" w:rsidRDefault="003D5B7F" w:rsidP="00723D86">
      <w:pPr>
        <w:pStyle w:val="ConsPlusNormal"/>
        <w:jc w:val="both"/>
        <w:rPr>
          <w:sz w:val="28"/>
          <w:szCs w:val="28"/>
          <w:shd w:val="clear" w:color="auto" w:fill="F1C100"/>
        </w:rPr>
      </w:pPr>
    </w:p>
    <w:p w:rsidR="00723D86" w:rsidRPr="00EA649F" w:rsidRDefault="00723D86" w:rsidP="00723D86">
      <w:pPr>
        <w:autoSpaceDE w:val="0"/>
        <w:autoSpaceDN w:val="0"/>
        <w:adjustRightInd w:val="0"/>
        <w:ind w:firstLine="709"/>
        <w:jc w:val="both"/>
        <w:rPr>
          <w:rFonts w:ascii="Times New Roman" w:hAnsi="Times New Roman"/>
          <w:sz w:val="28"/>
          <w:szCs w:val="28"/>
        </w:rPr>
      </w:pPr>
      <w:r w:rsidRPr="00723D86">
        <w:rPr>
          <w:rFonts w:ascii="Times New Roman" w:hAnsi="Times New Roman"/>
          <w:sz w:val="28"/>
          <w:szCs w:val="28"/>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w:t>
      </w:r>
      <w:r w:rsidRPr="00EA649F">
        <w:rPr>
          <w:rFonts w:ascii="Times New Roman" w:hAnsi="Times New Roman"/>
          <w:sz w:val="28"/>
          <w:szCs w:val="28"/>
        </w:rPr>
        <w:t>, из средств массовой информации, о наличии признаков несоблюдения обязательных требований, установленных Правилами благоустройства территории</w:t>
      </w:r>
      <w:r w:rsidR="00C11E88">
        <w:rPr>
          <w:rFonts w:ascii="Times New Roman" w:hAnsi="Times New Roman"/>
          <w:sz w:val="28"/>
          <w:szCs w:val="28"/>
        </w:rPr>
        <w:t xml:space="preserve"> Филоновского сельского поселения</w:t>
      </w:r>
      <w:r w:rsidRPr="00EA649F">
        <w:rPr>
          <w:rFonts w:ascii="Times New Roman" w:hAnsi="Times New Roman"/>
          <w:sz w:val="28"/>
          <w:szCs w:val="28"/>
        </w:rPr>
        <w:t>.</w:t>
      </w:r>
    </w:p>
    <w:p w:rsidR="00723D86" w:rsidRPr="00EA649F" w:rsidRDefault="00723D86" w:rsidP="00723D86">
      <w:pPr>
        <w:autoSpaceDE w:val="0"/>
        <w:autoSpaceDN w:val="0"/>
        <w:adjustRightInd w:val="0"/>
        <w:ind w:firstLine="709"/>
        <w:jc w:val="both"/>
        <w:rPr>
          <w:rFonts w:ascii="Times New Roman" w:hAnsi="Times New Roman"/>
          <w:sz w:val="28"/>
          <w:szCs w:val="28"/>
        </w:rPr>
      </w:pPr>
      <w:r w:rsidRPr="00EA649F">
        <w:rPr>
          <w:rFonts w:ascii="Times New Roman" w:hAnsi="Times New Roman"/>
          <w:sz w:val="28"/>
          <w:szCs w:val="28"/>
        </w:rPr>
        <w:t>2. Отсутствие сведений об окончании земляных работ по истечении 30 дней со дня окончания срока действия разрешения на их проведение.</w:t>
      </w:r>
    </w:p>
    <w:p w:rsidR="0005088C" w:rsidRDefault="00723D86" w:rsidP="00A40083">
      <w:pPr>
        <w:widowControl/>
        <w:ind w:firstLine="709"/>
        <w:jc w:val="both"/>
        <w:rPr>
          <w:rFonts w:ascii="Times New Roman" w:hAnsi="Times New Roman"/>
          <w:sz w:val="28"/>
          <w:szCs w:val="28"/>
        </w:rPr>
      </w:pPr>
      <w:r w:rsidRPr="00EA649F">
        <w:rPr>
          <w:rFonts w:ascii="Times New Roman" w:hAnsi="Times New Roman"/>
          <w:sz w:val="28"/>
          <w:szCs w:val="28"/>
        </w:rPr>
        <w:t xml:space="preserve">3. </w:t>
      </w:r>
      <w:r w:rsidRPr="00EA649F">
        <w:rPr>
          <w:rFonts w:ascii="Times New Roman" w:hAnsi="Times New Roman"/>
          <w:iCs/>
          <w:sz w:val="28"/>
          <w:szCs w:val="28"/>
        </w:rPr>
        <w:t xml:space="preserve">Повторное в течение двух месяцев выявление при проведении контрольного мероприятия без взаимодействия с контролируемым лицом признаков </w:t>
      </w:r>
      <w:r w:rsidR="0005088C" w:rsidRPr="00C04B5F">
        <w:rPr>
          <w:rFonts w:ascii="Times New Roman" w:hAnsi="Times New Roman"/>
          <w:iCs/>
          <w:sz w:val="28"/>
          <w:szCs w:val="28"/>
        </w:rPr>
        <w:t>несоблюдения</w:t>
      </w:r>
      <w:r w:rsidR="0005088C">
        <w:rPr>
          <w:rFonts w:ascii="Times New Roman" w:hAnsi="Times New Roman"/>
          <w:iCs/>
          <w:sz w:val="28"/>
          <w:szCs w:val="28"/>
        </w:rPr>
        <w:t xml:space="preserve"> </w:t>
      </w:r>
      <w:r w:rsidRPr="00EA649F">
        <w:rPr>
          <w:rFonts w:ascii="Times New Roman" w:hAnsi="Times New Roman"/>
          <w:iCs/>
          <w:sz w:val="28"/>
          <w:szCs w:val="28"/>
        </w:rPr>
        <w:t>одних и тех же обязательных требований, установленных правилами благоустройства территории</w:t>
      </w:r>
      <w:r w:rsidR="00C11E88">
        <w:rPr>
          <w:rFonts w:ascii="Times New Roman" w:hAnsi="Times New Roman"/>
          <w:iCs/>
          <w:sz w:val="28"/>
          <w:szCs w:val="28"/>
        </w:rPr>
        <w:t xml:space="preserve"> </w:t>
      </w:r>
      <w:r w:rsidR="00C11E88">
        <w:rPr>
          <w:rFonts w:ascii="Times New Roman" w:hAnsi="Times New Roman"/>
          <w:sz w:val="28"/>
          <w:szCs w:val="28"/>
        </w:rPr>
        <w:t>Филоновского сельского поселения</w:t>
      </w:r>
      <w:r w:rsidRPr="00EA649F">
        <w:rPr>
          <w:rFonts w:ascii="Times New Roman" w:hAnsi="Times New Roman"/>
          <w:iCs/>
          <w:sz w:val="28"/>
          <w:szCs w:val="28"/>
        </w:rPr>
        <w:t>, на одном и том</w:t>
      </w:r>
      <w:r w:rsidR="0005088C">
        <w:rPr>
          <w:rFonts w:ascii="Times New Roman" w:hAnsi="Times New Roman"/>
          <w:iCs/>
          <w:sz w:val="28"/>
          <w:szCs w:val="28"/>
        </w:rPr>
        <w:t xml:space="preserve"> же объекте муниципального </w:t>
      </w:r>
      <w:r w:rsidRPr="00EA649F">
        <w:rPr>
          <w:rFonts w:ascii="Times New Roman" w:hAnsi="Times New Roman"/>
          <w:iCs/>
          <w:sz w:val="28"/>
          <w:szCs w:val="28"/>
        </w:rPr>
        <w:t>контроля</w:t>
      </w:r>
      <w:r w:rsidRPr="00EA649F">
        <w:rPr>
          <w:rFonts w:ascii="Times New Roman" w:hAnsi="Times New Roman"/>
          <w:sz w:val="28"/>
          <w:szCs w:val="28"/>
        </w:rPr>
        <w:t>.</w:t>
      </w:r>
      <w:r w:rsidR="00283DD6">
        <w:rPr>
          <w:rFonts w:ascii="Times New Roman" w:hAnsi="Times New Roman"/>
          <w:sz w:val="28"/>
          <w:szCs w:val="28"/>
        </w:rPr>
        <w:t xml:space="preserve"> </w:t>
      </w: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C11E88" w:rsidRDefault="00C11E88" w:rsidP="00A40083">
      <w:pPr>
        <w:widowControl/>
        <w:ind w:firstLine="709"/>
        <w:jc w:val="both"/>
        <w:rPr>
          <w:rFonts w:ascii="Times New Roman" w:hAnsi="Times New Roman"/>
          <w:sz w:val="28"/>
          <w:szCs w:val="28"/>
        </w:rPr>
      </w:pPr>
    </w:p>
    <w:p w:rsidR="00C11E88" w:rsidRDefault="00C11E88"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05088C" w:rsidRDefault="0005088C" w:rsidP="00A40083">
      <w:pPr>
        <w:widowControl/>
        <w:ind w:firstLine="709"/>
        <w:jc w:val="both"/>
        <w:rPr>
          <w:rFonts w:ascii="Times New Roman" w:hAnsi="Times New Roman"/>
          <w:sz w:val="28"/>
          <w:szCs w:val="28"/>
        </w:rPr>
      </w:pPr>
    </w:p>
    <w:p w:rsidR="003D5B7F" w:rsidRPr="0040261E" w:rsidRDefault="00AA1B69" w:rsidP="00A40083">
      <w:pPr>
        <w:widowControl/>
        <w:ind w:firstLine="709"/>
        <w:jc w:val="both"/>
        <w:rPr>
          <w:rFonts w:ascii="Times New Roman" w:hAnsi="Times New Roman"/>
          <w:sz w:val="28"/>
        </w:rPr>
      </w:pPr>
      <w:r>
        <w:rPr>
          <w:sz w:val="28"/>
        </w:rPr>
        <w:t xml:space="preserve"> </w:t>
      </w:r>
      <w:r w:rsidR="0005088C">
        <w:rPr>
          <w:sz w:val="28"/>
        </w:rPr>
        <w:tab/>
      </w:r>
      <w:r w:rsidR="0005088C">
        <w:rPr>
          <w:sz w:val="28"/>
        </w:rPr>
        <w:tab/>
      </w:r>
      <w:r w:rsidR="0005088C">
        <w:rPr>
          <w:sz w:val="28"/>
        </w:rPr>
        <w:tab/>
        <w:t xml:space="preserve">                     </w:t>
      </w:r>
      <w:r w:rsidR="00065423" w:rsidRPr="0040261E">
        <w:rPr>
          <w:rFonts w:ascii="Times New Roman" w:hAnsi="Times New Roman"/>
          <w:sz w:val="28"/>
        </w:rPr>
        <w:t xml:space="preserve">ПРИЛОЖЕНИЕ 4 </w:t>
      </w:r>
    </w:p>
    <w:p w:rsidR="0040261E" w:rsidRDefault="00A10ED2" w:rsidP="0040261E">
      <w:pPr>
        <w:pStyle w:val="ConsPlusNormal"/>
        <w:ind w:left="4535" w:firstLine="0"/>
        <w:rPr>
          <w:color w:val="000000"/>
          <w:sz w:val="28"/>
        </w:rPr>
      </w:pPr>
      <w:r w:rsidRPr="0040261E">
        <w:rPr>
          <w:color w:val="000000"/>
          <w:sz w:val="28"/>
        </w:rPr>
        <w:t xml:space="preserve">к Положению о </w:t>
      </w:r>
      <w:r w:rsidR="00367414" w:rsidRPr="0040261E">
        <w:rPr>
          <w:color w:val="000000"/>
          <w:sz w:val="28"/>
        </w:rPr>
        <w:t xml:space="preserve">муниципальном контроле </w:t>
      </w:r>
      <w:r w:rsidRPr="0040261E">
        <w:rPr>
          <w:color w:val="000000"/>
          <w:sz w:val="28"/>
        </w:rPr>
        <w:t>в сфере благоустройства</w:t>
      </w:r>
      <w:r w:rsidR="00B14672" w:rsidRPr="0040261E">
        <w:rPr>
          <w:color w:val="000000"/>
          <w:sz w:val="28"/>
        </w:rPr>
        <w:t xml:space="preserve"> </w:t>
      </w:r>
    </w:p>
    <w:p w:rsidR="00A10ED2" w:rsidRPr="0040261E" w:rsidRDefault="00A10ED2" w:rsidP="0040261E">
      <w:pPr>
        <w:pStyle w:val="ConsPlusNormal"/>
        <w:ind w:left="4535" w:firstLine="0"/>
        <w:rPr>
          <w:color w:val="000000"/>
          <w:sz w:val="28"/>
        </w:rPr>
      </w:pPr>
      <w:r w:rsidRPr="0040261E">
        <w:rPr>
          <w:color w:val="000000"/>
          <w:sz w:val="28"/>
          <w:szCs w:val="28"/>
        </w:rPr>
        <w:t>в</w:t>
      </w:r>
      <w:r w:rsidR="00C11E88">
        <w:rPr>
          <w:color w:val="000000"/>
          <w:sz w:val="28"/>
          <w:szCs w:val="28"/>
        </w:rPr>
        <w:t xml:space="preserve"> Филоновском сельском поселении</w:t>
      </w:r>
    </w:p>
    <w:p w:rsidR="003D5B7F" w:rsidRPr="00F71AD8" w:rsidRDefault="003D5B7F">
      <w:pPr>
        <w:pStyle w:val="ConsPlusNormal"/>
        <w:jc w:val="right"/>
      </w:pPr>
    </w:p>
    <w:p w:rsidR="003D5B7F" w:rsidRPr="00F71AD8" w:rsidRDefault="003D5B7F">
      <w:pPr>
        <w:pStyle w:val="ConsPlusNormal"/>
        <w:jc w:val="right"/>
      </w:pPr>
    </w:p>
    <w:p w:rsidR="00F979D8" w:rsidRPr="00BD0ADE" w:rsidRDefault="00F979D8" w:rsidP="00F979D8">
      <w:pPr>
        <w:pStyle w:val="ConsPlusNormal"/>
        <w:ind w:firstLine="0"/>
        <w:jc w:val="center"/>
        <w:rPr>
          <w:b/>
          <w:sz w:val="28"/>
          <w:szCs w:val="28"/>
        </w:rPr>
      </w:pPr>
      <w:r w:rsidRPr="00BD0ADE">
        <w:rPr>
          <w:b/>
          <w:sz w:val="28"/>
          <w:szCs w:val="28"/>
        </w:rPr>
        <w:t>Форма предписания Контрольного органа</w:t>
      </w:r>
    </w:p>
    <w:p w:rsidR="00F979D8" w:rsidRPr="00BD0ADE" w:rsidRDefault="00F979D8" w:rsidP="00F979D8">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979D8" w:rsidRPr="00BD0ADE" w:rsidTr="00DB5D75">
        <w:tc>
          <w:tcPr>
            <w:tcW w:w="4252" w:type="dxa"/>
            <w:tcMar>
              <w:top w:w="102" w:type="dxa"/>
              <w:left w:w="62" w:type="dxa"/>
              <w:bottom w:w="102" w:type="dxa"/>
              <w:right w:w="62" w:type="dxa"/>
            </w:tcMar>
          </w:tcPr>
          <w:p w:rsidR="00F979D8" w:rsidRPr="00BD0ADE" w:rsidRDefault="00F979D8" w:rsidP="00DB5D75">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F979D8" w:rsidRPr="00BD0ADE" w:rsidRDefault="00F979D8" w:rsidP="00DB5D75">
            <w:pPr>
              <w:pStyle w:val="ConsPlusNormal"/>
              <w:spacing w:line="240" w:lineRule="exact"/>
              <w:ind w:firstLine="5"/>
              <w:jc w:val="center"/>
              <w:rPr>
                <w:color w:val="000000"/>
                <w:szCs w:val="20"/>
              </w:rPr>
            </w:pPr>
            <w:r w:rsidRPr="00BD0ADE">
              <w:rPr>
                <w:color w:val="000000"/>
                <w:szCs w:val="20"/>
              </w:rPr>
              <w:t>_________________________________</w:t>
            </w:r>
          </w:p>
          <w:p w:rsidR="00F979D8" w:rsidRPr="00BD0ADE" w:rsidRDefault="00F979D8" w:rsidP="00DB5D75">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F979D8" w:rsidRPr="00BD0ADE" w:rsidRDefault="00F979D8" w:rsidP="00DB5D75">
            <w:pPr>
              <w:pStyle w:val="ConsPlusNormal"/>
              <w:spacing w:line="240" w:lineRule="exact"/>
              <w:ind w:firstLine="5"/>
              <w:jc w:val="center"/>
              <w:rPr>
                <w:color w:val="000000"/>
                <w:szCs w:val="20"/>
              </w:rPr>
            </w:pPr>
            <w:r w:rsidRPr="00BD0ADE">
              <w:rPr>
                <w:color w:val="000000"/>
                <w:szCs w:val="20"/>
              </w:rPr>
              <w:t>_________________________________</w:t>
            </w:r>
          </w:p>
          <w:p w:rsidR="00F979D8" w:rsidRPr="00BD0ADE" w:rsidRDefault="00F979D8" w:rsidP="00DB5D75">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F979D8" w:rsidRPr="00BD0ADE" w:rsidRDefault="00F979D8" w:rsidP="00DB5D75">
            <w:pPr>
              <w:pStyle w:val="ConsPlusNormal"/>
              <w:spacing w:line="240" w:lineRule="exact"/>
              <w:ind w:firstLine="5"/>
              <w:jc w:val="center"/>
              <w:rPr>
                <w:color w:val="000000"/>
                <w:szCs w:val="20"/>
              </w:rPr>
            </w:pPr>
            <w:r w:rsidRPr="00BD0ADE">
              <w:rPr>
                <w:color w:val="000000"/>
                <w:szCs w:val="20"/>
              </w:rPr>
              <w:t>_________________________________</w:t>
            </w:r>
          </w:p>
          <w:p w:rsidR="00F979D8" w:rsidRPr="00BD0ADE" w:rsidRDefault="00F979D8" w:rsidP="00DB5D75">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F979D8" w:rsidRPr="00BD0ADE" w:rsidRDefault="00F979D8" w:rsidP="00DB5D75">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F979D8" w:rsidRPr="00BD0ADE" w:rsidRDefault="00F979D8" w:rsidP="00DB5D75">
            <w:pPr>
              <w:pStyle w:val="ConsPlusNormal"/>
              <w:spacing w:line="240" w:lineRule="exact"/>
              <w:ind w:firstLine="5"/>
              <w:jc w:val="center"/>
              <w:rPr>
                <w:color w:val="000000"/>
                <w:szCs w:val="20"/>
              </w:rPr>
            </w:pPr>
            <w:r w:rsidRPr="00BD0ADE">
              <w:rPr>
                <w:color w:val="000000"/>
                <w:szCs w:val="20"/>
              </w:rPr>
              <w:t>_________________________________</w:t>
            </w:r>
          </w:p>
          <w:p w:rsidR="00F979D8" w:rsidRPr="00BD0ADE" w:rsidRDefault="00F979D8" w:rsidP="00DB5D75">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F979D8" w:rsidRPr="00BD0ADE" w:rsidRDefault="00F979D8" w:rsidP="00F979D8">
      <w:pPr>
        <w:pStyle w:val="ConsPlusNormal"/>
        <w:ind w:firstLine="0"/>
        <w:jc w:val="center"/>
        <w:rPr>
          <w:szCs w:val="24"/>
        </w:rPr>
      </w:pPr>
    </w:p>
    <w:p w:rsidR="00F979D8" w:rsidRPr="00BD0ADE" w:rsidRDefault="00F979D8" w:rsidP="00F979D8">
      <w:pPr>
        <w:pStyle w:val="ConsPlusNonformat"/>
        <w:jc w:val="center"/>
        <w:rPr>
          <w:rFonts w:ascii="Times New Roman" w:hAnsi="Times New Roman"/>
          <w:sz w:val="24"/>
          <w:szCs w:val="24"/>
        </w:rPr>
      </w:pPr>
      <w:bookmarkStart w:id="17" w:name="Par320"/>
      <w:bookmarkEnd w:id="17"/>
      <w:r w:rsidRPr="00BD0ADE">
        <w:rPr>
          <w:rFonts w:ascii="Times New Roman" w:hAnsi="Times New Roman"/>
          <w:sz w:val="24"/>
          <w:szCs w:val="24"/>
        </w:rPr>
        <w:t>ПРЕДПИСАНИЕ</w:t>
      </w:r>
    </w:p>
    <w:p w:rsidR="00F979D8" w:rsidRPr="00BD0ADE" w:rsidRDefault="00F979D8" w:rsidP="00F979D8">
      <w:pPr>
        <w:pStyle w:val="ConsPlusNonformat"/>
        <w:jc w:val="center"/>
        <w:rPr>
          <w:rFonts w:ascii="Times New Roman" w:hAnsi="Times New Roman"/>
          <w:sz w:val="24"/>
          <w:szCs w:val="24"/>
        </w:rPr>
      </w:pPr>
    </w:p>
    <w:p w:rsidR="00F979D8" w:rsidRPr="00BD0ADE" w:rsidRDefault="00F979D8" w:rsidP="00F979D8">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F979D8" w:rsidRPr="00C24A25" w:rsidRDefault="00F979D8" w:rsidP="00F979D8">
      <w:pPr>
        <w:pStyle w:val="ConsPlusNonformat"/>
        <w:jc w:val="center"/>
        <w:rPr>
          <w:rFonts w:ascii="Times New Roman" w:hAnsi="Times New Roman"/>
          <w:i/>
          <w:szCs w:val="24"/>
        </w:rPr>
      </w:pPr>
      <w:r w:rsidRPr="00C24A25">
        <w:rPr>
          <w:rFonts w:ascii="Times New Roman" w:hAnsi="Times New Roman"/>
          <w:i/>
          <w:szCs w:val="24"/>
        </w:rPr>
        <w:t>(указывается полное наименование контролируемого лица в дательном падеже)</w:t>
      </w:r>
    </w:p>
    <w:p w:rsidR="00F979D8" w:rsidRPr="00BD0ADE" w:rsidRDefault="00F979D8" w:rsidP="00F979D8">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F979D8" w:rsidRPr="00BD0ADE" w:rsidRDefault="00F979D8" w:rsidP="00F979D8">
      <w:pPr>
        <w:pStyle w:val="ConsPlusNonformat"/>
        <w:jc w:val="center"/>
        <w:rPr>
          <w:rFonts w:ascii="Times New Roman" w:hAnsi="Times New Roman"/>
          <w:sz w:val="24"/>
          <w:szCs w:val="24"/>
        </w:rPr>
      </w:pPr>
    </w:p>
    <w:p w:rsidR="00F979D8" w:rsidRPr="00BD0ADE" w:rsidRDefault="00F979D8" w:rsidP="00F979D8">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F979D8" w:rsidRPr="00C24A25" w:rsidRDefault="00F979D8" w:rsidP="00F979D8">
      <w:pPr>
        <w:pStyle w:val="ConsPlusNonformat"/>
        <w:jc w:val="center"/>
        <w:rPr>
          <w:rFonts w:ascii="Times New Roman" w:hAnsi="Times New Roman"/>
          <w:i/>
          <w:szCs w:val="24"/>
        </w:rPr>
      </w:pPr>
      <w:r w:rsidRPr="00C24A25">
        <w:rPr>
          <w:rFonts w:ascii="Times New Roman" w:hAnsi="Times New Roman"/>
          <w:i/>
          <w:szCs w:val="24"/>
        </w:rPr>
        <w:t xml:space="preserve">(указываются вид и форма контрольного мероприятия в соответствии </w:t>
      </w:r>
    </w:p>
    <w:p w:rsidR="00F979D8" w:rsidRPr="00C24A25" w:rsidRDefault="00F979D8" w:rsidP="00F979D8">
      <w:pPr>
        <w:pStyle w:val="ConsPlusNonformat"/>
        <w:jc w:val="center"/>
        <w:rPr>
          <w:rFonts w:ascii="Times New Roman" w:hAnsi="Times New Roman"/>
          <w:i/>
          <w:szCs w:val="24"/>
        </w:rPr>
      </w:pPr>
      <w:r w:rsidRPr="00C24A25">
        <w:rPr>
          <w:rFonts w:ascii="Times New Roman" w:hAnsi="Times New Roman"/>
          <w:i/>
          <w:szCs w:val="24"/>
        </w:rPr>
        <w:t>с решением Контрольного органа)</w:t>
      </w:r>
    </w:p>
    <w:p w:rsidR="00F979D8" w:rsidRPr="00BD0ADE" w:rsidRDefault="00F979D8" w:rsidP="00F979D8">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F979D8" w:rsidRPr="00C24A25" w:rsidRDefault="00F979D8" w:rsidP="00F979D8">
      <w:pPr>
        <w:pStyle w:val="ConsPlusNonformat"/>
        <w:jc w:val="both"/>
        <w:rPr>
          <w:rFonts w:ascii="Times New Roman" w:hAnsi="Times New Roman"/>
          <w:i/>
          <w:szCs w:val="24"/>
        </w:rPr>
      </w:pPr>
      <w:r w:rsidRPr="00C24A25">
        <w:rPr>
          <w:rFonts w:ascii="Times New Roman" w:hAnsi="Times New Roman"/>
          <w:szCs w:val="24"/>
        </w:rPr>
        <w:t xml:space="preserve">                                  </w:t>
      </w:r>
      <w:r w:rsidRPr="00C24A25">
        <w:rPr>
          <w:rFonts w:ascii="Times New Roman" w:hAnsi="Times New Roman"/>
          <w:i/>
          <w:szCs w:val="24"/>
        </w:rPr>
        <w:t>(указывается полное наименование контрольного органа)</w:t>
      </w:r>
    </w:p>
    <w:p w:rsidR="00F979D8" w:rsidRPr="00BD0ADE" w:rsidRDefault="00F979D8" w:rsidP="00F979D8">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F979D8" w:rsidRPr="00C24A25" w:rsidRDefault="00F979D8" w:rsidP="00F979D8">
      <w:pPr>
        <w:pStyle w:val="ConsPlusNonformat"/>
        <w:jc w:val="both"/>
        <w:rPr>
          <w:rFonts w:ascii="Times New Roman" w:hAnsi="Times New Roman"/>
          <w:i/>
          <w:szCs w:val="24"/>
        </w:rPr>
      </w:pPr>
      <w:r w:rsidRPr="00BD0ADE">
        <w:rPr>
          <w:rFonts w:ascii="Times New Roman" w:hAnsi="Times New Roman"/>
          <w:sz w:val="24"/>
          <w:szCs w:val="24"/>
        </w:rPr>
        <w:t xml:space="preserve">                                </w:t>
      </w:r>
      <w:r w:rsidRPr="00C24A25">
        <w:rPr>
          <w:rFonts w:ascii="Times New Roman" w:hAnsi="Times New Roman"/>
          <w:i/>
          <w:szCs w:val="24"/>
        </w:rPr>
        <w:t>(указывается полное наименование контролируемого лица)</w:t>
      </w:r>
    </w:p>
    <w:p w:rsidR="00F979D8" w:rsidRPr="00BD0ADE" w:rsidRDefault="00F979D8" w:rsidP="00F979D8">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F979D8" w:rsidRPr="00BD0ADE" w:rsidRDefault="00F979D8" w:rsidP="00F979D8">
      <w:pPr>
        <w:pStyle w:val="ConsPlusNonformat"/>
        <w:jc w:val="both"/>
        <w:rPr>
          <w:rFonts w:ascii="Times New Roman" w:hAnsi="Times New Roman"/>
          <w:sz w:val="24"/>
          <w:szCs w:val="24"/>
        </w:rPr>
      </w:pPr>
    </w:p>
    <w:p w:rsidR="00F979D8" w:rsidRPr="00BD0ADE" w:rsidRDefault="00F979D8" w:rsidP="00F979D8">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F979D8" w:rsidRPr="00C24A25" w:rsidRDefault="00F979D8" w:rsidP="00F979D8">
      <w:pPr>
        <w:pStyle w:val="ConsPlusNonformat"/>
        <w:jc w:val="center"/>
        <w:rPr>
          <w:rFonts w:ascii="Times New Roman" w:hAnsi="Times New Roman"/>
          <w:i/>
          <w:szCs w:val="24"/>
        </w:rPr>
      </w:pPr>
      <w:r w:rsidRPr="00C24A25">
        <w:rPr>
          <w:rFonts w:ascii="Times New Roman" w:hAnsi="Times New Roman"/>
          <w:i/>
          <w:szCs w:val="24"/>
        </w:rPr>
        <w:t xml:space="preserve">(указываются наименование и реквизиты </w:t>
      </w:r>
      <w:r w:rsidRPr="00C24A25">
        <w:rPr>
          <w:rFonts w:ascii="Times New Roman" w:hAnsi="Times New Roman" w:cs="Times New Roman"/>
          <w:i/>
          <w:szCs w:val="24"/>
        </w:rPr>
        <w:t xml:space="preserve">акта Контрольного </w:t>
      </w:r>
      <w:r w:rsidRPr="00C24A25">
        <w:rPr>
          <w:rFonts w:ascii="Times New Roman" w:hAnsi="Times New Roman"/>
          <w:i/>
          <w:szCs w:val="24"/>
        </w:rPr>
        <w:t>органа о проведении контрольного мероприятия)</w:t>
      </w:r>
    </w:p>
    <w:p w:rsidR="00F979D8" w:rsidRPr="00BD0ADE" w:rsidRDefault="00F979D8" w:rsidP="00F979D8">
      <w:pPr>
        <w:pStyle w:val="ConsPlusNonformat"/>
        <w:jc w:val="both"/>
        <w:rPr>
          <w:rFonts w:ascii="Times New Roman" w:hAnsi="Times New Roman"/>
          <w:sz w:val="24"/>
          <w:szCs w:val="24"/>
        </w:rPr>
      </w:pPr>
    </w:p>
    <w:p w:rsidR="00F979D8" w:rsidRPr="0005088C" w:rsidRDefault="00F979D8" w:rsidP="00F979D8">
      <w:pPr>
        <w:pStyle w:val="ConsPlusNonformat"/>
        <w:jc w:val="both"/>
        <w:rPr>
          <w:rFonts w:ascii="Times New Roman" w:hAnsi="Times New Roman"/>
          <w:sz w:val="24"/>
          <w:szCs w:val="24"/>
        </w:rPr>
      </w:pPr>
      <w:r w:rsidRPr="00BD0ADE">
        <w:rPr>
          <w:rFonts w:ascii="Times New Roman" w:hAnsi="Times New Roman"/>
          <w:sz w:val="24"/>
          <w:szCs w:val="24"/>
        </w:rPr>
        <w:t xml:space="preserve">выявлены нарушения обязательных требований </w:t>
      </w:r>
      <w:r w:rsidRPr="0005088C">
        <w:rPr>
          <w:rFonts w:ascii="Times New Roman" w:hAnsi="Times New Roman"/>
          <w:sz w:val="24"/>
          <w:szCs w:val="24"/>
        </w:rPr>
        <w:t>________________ законодательства:</w:t>
      </w:r>
    </w:p>
    <w:p w:rsidR="00F979D8" w:rsidRPr="0005088C" w:rsidRDefault="00F979D8" w:rsidP="00F979D8">
      <w:pPr>
        <w:pStyle w:val="ConsPlusNonformat"/>
        <w:jc w:val="center"/>
        <w:rPr>
          <w:rFonts w:ascii="Times New Roman" w:hAnsi="Times New Roman"/>
          <w:i/>
          <w:szCs w:val="24"/>
        </w:rPr>
      </w:pPr>
      <w:r w:rsidRPr="0005088C">
        <w:rPr>
          <w:rFonts w:ascii="Times New Roman" w:hAnsi="Times New Roman"/>
          <w:i/>
          <w:szCs w:val="24"/>
        </w:rPr>
        <w:t>(перечисляются выявленные нарушения обязательных требований с указанием конкретных структурных единиц нормативных правовых актов, которыми установлены данные обязательные требования)</w:t>
      </w:r>
    </w:p>
    <w:p w:rsidR="00F979D8" w:rsidRPr="0005088C" w:rsidRDefault="00F979D8" w:rsidP="00F979D8">
      <w:pPr>
        <w:pStyle w:val="ConsPlusNonformat"/>
        <w:jc w:val="both"/>
      </w:pPr>
    </w:p>
    <w:p w:rsidR="00F979D8" w:rsidRPr="00BD0ADE"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На основании изложенного, в соответст</w:t>
      </w:r>
      <w:r w:rsidRPr="0005088C">
        <w:rPr>
          <w:rFonts w:ascii="Times New Roman" w:hAnsi="Times New Roman"/>
          <w:color w:val="auto"/>
          <w:sz w:val="24"/>
          <w:szCs w:val="24"/>
        </w:rPr>
        <w:t>вии с пунктом 1 части</w:t>
      </w:r>
      <w:r w:rsidRPr="00BD0ADE">
        <w:rPr>
          <w:rFonts w:ascii="Times New Roman" w:hAnsi="Times New Roman"/>
          <w:color w:val="auto"/>
          <w:sz w:val="24"/>
          <w:szCs w:val="24"/>
        </w:rPr>
        <w:t xml:space="preserve"> 2 статьи 90 </w:t>
      </w:r>
      <w:r w:rsidRPr="00BD0ADE">
        <w:rPr>
          <w:rFonts w:ascii="Times New Roman" w:hAnsi="Times New Roman"/>
          <w:sz w:val="24"/>
          <w:szCs w:val="24"/>
        </w:rPr>
        <w:t>Федерального закона от 31</w:t>
      </w:r>
      <w:r>
        <w:rPr>
          <w:rFonts w:ascii="Times New Roman" w:hAnsi="Times New Roman"/>
          <w:sz w:val="24"/>
          <w:szCs w:val="24"/>
        </w:rPr>
        <w:t>.07.</w:t>
      </w:r>
      <w:r w:rsidRPr="00BD0ADE">
        <w:rPr>
          <w:rFonts w:ascii="Times New Roman" w:hAnsi="Times New Roman"/>
          <w:sz w:val="24"/>
          <w:szCs w:val="24"/>
        </w:rPr>
        <w:t>2020 № 248-ФЗ «О государственном контроле (надзоре) и муниципальном контроле в Российской Федерации» ___________________________________________________________________________</w:t>
      </w:r>
    </w:p>
    <w:p w:rsidR="00F979D8" w:rsidRPr="00C24A25" w:rsidRDefault="00F979D8" w:rsidP="00F979D8">
      <w:pPr>
        <w:pStyle w:val="ConsPlusNonformat"/>
        <w:jc w:val="center"/>
        <w:rPr>
          <w:rFonts w:ascii="Times New Roman" w:hAnsi="Times New Roman"/>
          <w:i/>
          <w:szCs w:val="24"/>
        </w:rPr>
      </w:pPr>
      <w:r w:rsidRPr="00C24A25">
        <w:rPr>
          <w:rFonts w:ascii="Times New Roman" w:hAnsi="Times New Roman"/>
          <w:i/>
          <w:szCs w:val="24"/>
        </w:rPr>
        <w:t>(указывается полное наименование Контрольного органа)</w:t>
      </w:r>
    </w:p>
    <w:p w:rsidR="00F979D8" w:rsidRDefault="00F979D8" w:rsidP="00F979D8">
      <w:pPr>
        <w:pStyle w:val="ConsPlusNonformat"/>
        <w:jc w:val="center"/>
        <w:rPr>
          <w:rFonts w:ascii="Times New Roman" w:hAnsi="Times New Roman"/>
          <w:sz w:val="24"/>
          <w:szCs w:val="24"/>
        </w:rPr>
      </w:pPr>
    </w:p>
    <w:p w:rsidR="00F979D8" w:rsidRPr="002F7B1F" w:rsidRDefault="00F979D8" w:rsidP="00F979D8">
      <w:pPr>
        <w:pStyle w:val="ConsPlusNonformat"/>
        <w:jc w:val="center"/>
        <w:rPr>
          <w:rFonts w:ascii="Times New Roman" w:hAnsi="Times New Roman"/>
          <w:sz w:val="24"/>
          <w:szCs w:val="24"/>
        </w:rPr>
      </w:pPr>
      <w:r w:rsidRPr="002F7B1F">
        <w:rPr>
          <w:rFonts w:ascii="Times New Roman" w:hAnsi="Times New Roman"/>
          <w:sz w:val="24"/>
          <w:szCs w:val="24"/>
        </w:rPr>
        <w:t>ПРЕДПИСЫВАЕТ:</w:t>
      </w:r>
    </w:p>
    <w:p w:rsidR="00F979D8" w:rsidRPr="002F7B1F" w:rsidRDefault="00F979D8" w:rsidP="00F979D8">
      <w:pPr>
        <w:pStyle w:val="ConsPlusNonformat"/>
        <w:jc w:val="both"/>
        <w:rPr>
          <w:rFonts w:ascii="Times New Roman" w:hAnsi="Times New Roman"/>
          <w:sz w:val="24"/>
          <w:szCs w:val="24"/>
        </w:rPr>
      </w:pPr>
    </w:p>
    <w:p w:rsidR="00F979D8" w:rsidRPr="002F7B1F" w:rsidRDefault="00F979D8" w:rsidP="00F979D8">
      <w:pPr>
        <w:pStyle w:val="ConsPlusNonformat"/>
        <w:jc w:val="both"/>
        <w:rPr>
          <w:rFonts w:ascii="Times New Roman" w:hAnsi="Times New Roman"/>
          <w:sz w:val="24"/>
          <w:szCs w:val="24"/>
        </w:rPr>
      </w:pPr>
      <w:r w:rsidRPr="002F7B1F">
        <w:rPr>
          <w:rFonts w:ascii="Times New Roman" w:hAnsi="Times New Roman"/>
          <w:sz w:val="24"/>
          <w:szCs w:val="24"/>
        </w:rPr>
        <w:t>Устранить выявленные нарушения обязательных требований в срок до                            «______» ______________ 20_____ г.</w:t>
      </w:r>
    </w:p>
    <w:p w:rsidR="00F979D8" w:rsidRDefault="00F979D8" w:rsidP="00F979D8">
      <w:pPr>
        <w:pStyle w:val="ConsPlusNonformat"/>
        <w:jc w:val="both"/>
        <w:rPr>
          <w:rFonts w:ascii="Times New Roman" w:hAnsi="Times New Roman"/>
          <w:sz w:val="24"/>
          <w:szCs w:val="24"/>
        </w:rPr>
      </w:pPr>
    </w:p>
    <w:p w:rsidR="00F979D8" w:rsidRPr="0005088C"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979D8" w:rsidRPr="0005088C" w:rsidRDefault="00F979D8" w:rsidP="00F979D8">
      <w:pPr>
        <w:pStyle w:val="ConsPlusNonformat"/>
        <w:jc w:val="both"/>
        <w:rPr>
          <w:rFonts w:ascii="Times New Roman" w:hAnsi="Times New Roman"/>
          <w:sz w:val="24"/>
          <w:szCs w:val="24"/>
        </w:rPr>
      </w:pPr>
    </w:p>
    <w:p w:rsidR="00F979D8" w:rsidRPr="0005088C"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В целях устранения выявленных нарушений обязательных требований рекомендуется провести следующие мероприятия:</w:t>
      </w:r>
    </w:p>
    <w:p w:rsidR="00F979D8" w:rsidRPr="0005088C"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___________________________________;</w:t>
      </w:r>
    </w:p>
    <w:p w:rsidR="00F979D8" w:rsidRPr="0005088C"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___________________________________;</w:t>
      </w:r>
    </w:p>
    <w:p w:rsidR="00F979D8" w:rsidRPr="0005088C"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___________________________________;</w:t>
      </w:r>
    </w:p>
    <w:p w:rsidR="00F979D8" w:rsidRPr="0005088C" w:rsidRDefault="00F979D8" w:rsidP="00F979D8">
      <w:pPr>
        <w:pStyle w:val="ConsPlusNonformat"/>
        <w:jc w:val="both"/>
        <w:rPr>
          <w:rFonts w:ascii="Times New Roman" w:hAnsi="Times New Roman"/>
          <w:sz w:val="24"/>
          <w:szCs w:val="24"/>
        </w:rPr>
      </w:pPr>
    </w:p>
    <w:p w:rsidR="00F979D8" w:rsidRPr="0005088C"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В подтверждение устранения выявленных нарушений обязательных требований рекомендуется представить следующие сведения:</w:t>
      </w:r>
    </w:p>
    <w:p w:rsidR="00F979D8" w:rsidRPr="0005088C"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___________________________________;</w:t>
      </w:r>
    </w:p>
    <w:p w:rsidR="00F979D8" w:rsidRPr="0005088C"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___________________________________;</w:t>
      </w:r>
    </w:p>
    <w:p w:rsidR="00F979D8" w:rsidRPr="0005088C" w:rsidRDefault="00F979D8" w:rsidP="00F979D8">
      <w:pPr>
        <w:pStyle w:val="ConsPlusNonformat"/>
        <w:jc w:val="both"/>
        <w:rPr>
          <w:rFonts w:ascii="Times New Roman" w:hAnsi="Times New Roman"/>
          <w:sz w:val="24"/>
          <w:szCs w:val="24"/>
        </w:rPr>
      </w:pPr>
      <w:r w:rsidRPr="0005088C">
        <w:rPr>
          <w:rFonts w:ascii="Times New Roman" w:hAnsi="Times New Roman"/>
          <w:sz w:val="24"/>
          <w:szCs w:val="24"/>
        </w:rPr>
        <w:t>___________________________________;</w:t>
      </w:r>
    </w:p>
    <w:p w:rsidR="00F979D8" w:rsidRPr="0005088C" w:rsidRDefault="00F979D8" w:rsidP="00F979D8">
      <w:pPr>
        <w:pStyle w:val="ConsPlusNonformat"/>
        <w:jc w:val="both"/>
        <w:rPr>
          <w:rFonts w:ascii="Times New Roman" w:hAnsi="Times New Roman"/>
          <w:sz w:val="24"/>
          <w:szCs w:val="24"/>
        </w:rPr>
      </w:pPr>
    </w:p>
    <w:p w:rsidR="00F979D8" w:rsidRPr="002F7B1F" w:rsidRDefault="00F979D8" w:rsidP="00F979D8">
      <w:pPr>
        <w:pStyle w:val="ConsPlusNonformat"/>
        <w:jc w:val="both"/>
        <w:rPr>
          <w:rFonts w:ascii="Times New Roman" w:hAnsi="Times New Roman" w:cs="Times New Roman"/>
          <w:sz w:val="24"/>
          <w:szCs w:val="24"/>
        </w:rPr>
      </w:pPr>
      <w:r w:rsidRPr="0005088C">
        <w:rPr>
          <w:rFonts w:ascii="Times New Roman" w:hAnsi="Times New Roman" w:cs="Times New Roman"/>
          <w:bCs/>
          <w:sz w:val="24"/>
          <w:szCs w:val="24"/>
        </w:rPr>
        <w:t>О     результатах    исполнения    настоящего</w:t>
      </w:r>
      <w:r w:rsidRPr="002F7B1F">
        <w:rPr>
          <w:rFonts w:ascii="Times New Roman" w:hAnsi="Times New Roman" w:cs="Times New Roman"/>
          <w:bCs/>
          <w:sz w:val="24"/>
          <w:szCs w:val="24"/>
        </w:rPr>
        <w:t xml:space="preserve">    Предписания </w:t>
      </w:r>
      <w:r w:rsidRPr="002F7B1F">
        <w:rPr>
          <w:rFonts w:ascii="Times New Roman" w:hAnsi="Times New Roman" w:cs="Times New Roman"/>
          <w:sz w:val="24"/>
          <w:szCs w:val="24"/>
        </w:rPr>
        <w:t xml:space="preserve">___________________________________________________________________________ </w:t>
      </w:r>
    </w:p>
    <w:p w:rsidR="00F979D8" w:rsidRPr="00C24A25" w:rsidRDefault="00F979D8" w:rsidP="00F979D8">
      <w:pPr>
        <w:pStyle w:val="ConsPlusNonformat"/>
        <w:jc w:val="center"/>
        <w:rPr>
          <w:rFonts w:ascii="Times New Roman" w:hAnsi="Times New Roman" w:cs="Times New Roman"/>
          <w:i/>
          <w:szCs w:val="24"/>
        </w:rPr>
      </w:pPr>
      <w:r w:rsidRPr="00C24A25">
        <w:rPr>
          <w:rFonts w:ascii="Times New Roman" w:hAnsi="Times New Roman" w:cs="Times New Roman"/>
          <w:i/>
          <w:szCs w:val="24"/>
        </w:rPr>
        <w:t>(указывается полное наименование контролируемого лица)</w:t>
      </w:r>
    </w:p>
    <w:p w:rsidR="00F979D8" w:rsidRPr="002F7B1F" w:rsidRDefault="00F979D8" w:rsidP="00F979D8">
      <w:pPr>
        <w:pStyle w:val="ConsPlusNonformat"/>
        <w:jc w:val="both"/>
        <w:rPr>
          <w:rFonts w:ascii="Times New Roman" w:hAnsi="Times New Roman"/>
          <w:sz w:val="24"/>
          <w:szCs w:val="24"/>
        </w:rPr>
      </w:pPr>
      <w:r w:rsidRPr="002F7B1F">
        <w:rPr>
          <w:rFonts w:ascii="Times New Roman" w:hAnsi="Times New Roman"/>
          <w:bCs/>
          <w:sz w:val="24"/>
          <w:szCs w:val="24"/>
        </w:rPr>
        <w:t>в</w:t>
      </w:r>
      <w:r w:rsidRPr="002F7B1F">
        <w:rPr>
          <w:rFonts w:ascii="Times New Roman" w:hAnsi="Times New Roman" w:cs="Times New Roman"/>
          <w:bCs/>
          <w:sz w:val="24"/>
          <w:szCs w:val="24"/>
        </w:rPr>
        <w:t xml:space="preserve">праве проинформировать  </w:t>
      </w:r>
      <w:r w:rsidRPr="002F7B1F">
        <w:rPr>
          <w:rFonts w:ascii="Times New Roman" w:hAnsi="Times New Roman"/>
          <w:sz w:val="24"/>
          <w:szCs w:val="24"/>
        </w:rPr>
        <w:t>___________________________________________________</w:t>
      </w:r>
    </w:p>
    <w:p w:rsidR="00F979D8" w:rsidRPr="00C24A25" w:rsidRDefault="00F979D8" w:rsidP="00F979D8">
      <w:pPr>
        <w:pStyle w:val="ConsPlusNonformat"/>
        <w:jc w:val="both"/>
        <w:rPr>
          <w:rFonts w:ascii="Times New Roman" w:hAnsi="Times New Roman"/>
          <w:i/>
          <w:szCs w:val="24"/>
        </w:rPr>
      </w:pPr>
      <w:r w:rsidRPr="00C24A25">
        <w:rPr>
          <w:rFonts w:ascii="Times New Roman" w:hAnsi="Times New Roman"/>
          <w:szCs w:val="24"/>
        </w:rPr>
        <w:t xml:space="preserve">                                                </w:t>
      </w:r>
      <w:r w:rsidRPr="00C24A25">
        <w:rPr>
          <w:rFonts w:ascii="Times New Roman" w:hAnsi="Times New Roman"/>
          <w:i/>
          <w:szCs w:val="24"/>
        </w:rPr>
        <w:t>(указывается полное наименование контрольного органа)</w:t>
      </w:r>
    </w:p>
    <w:p w:rsidR="00F979D8" w:rsidRPr="00BD0ADE" w:rsidRDefault="00F979D8" w:rsidP="00F979D8">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979D8" w:rsidRPr="00BD0ADE" w:rsidTr="00DB5D75">
        <w:tc>
          <w:tcPr>
            <w:tcW w:w="3010" w:type="dxa"/>
            <w:tcMar>
              <w:top w:w="102" w:type="dxa"/>
              <w:left w:w="62" w:type="dxa"/>
              <w:bottom w:w="102" w:type="dxa"/>
              <w:right w:w="62" w:type="dxa"/>
            </w:tcMar>
          </w:tcPr>
          <w:p w:rsidR="00F979D8" w:rsidRPr="00BD0ADE" w:rsidRDefault="00F979D8" w:rsidP="00DB5D75">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F979D8" w:rsidRPr="00BD0ADE" w:rsidRDefault="00F979D8" w:rsidP="00DB5D75">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F979D8" w:rsidRPr="00BD0ADE" w:rsidRDefault="00F979D8" w:rsidP="00DB5D75">
            <w:pPr>
              <w:pStyle w:val="ConsPlusNormal"/>
              <w:jc w:val="center"/>
              <w:rPr>
                <w:color w:val="000000"/>
                <w:szCs w:val="20"/>
              </w:rPr>
            </w:pPr>
            <w:r w:rsidRPr="00BD0ADE">
              <w:rPr>
                <w:color w:val="000000"/>
                <w:szCs w:val="20"/>
              </w:rPr>
              <w:t>__________________</w:t>
            </w:r>
          </w:p>
        </w:tc>
      </w:tr>
      <w:tr w:rsidR="00F979D8" w:rsidRPr="00F71AD8" w:rsidTr="00DB5D75">
        <w:tc>
          <w:tcPr>
            <w:tcW w:w="3010" w:type="dxa"/>
            <w:tcMar>
              <w:top w:w="102" w:type="dxa"/>
              <w:left w:w="62" w:type="dxa"/>
              <w:bottom w:w="102" w:type="dxa"/>
              <w:right w:w="62" w:type="dxa"/>
            </w:tcMar>
          </w:tcPr>
          <w:p w:rsidR="00F979D8" w:rsidRPr="00BD0ADE" w:rsidRDefault="00F979D8" w:rsidP="00DB5D75">
            <w:pPr>
              <w:pStyle w:val="ConsPlusNormal"/>
              <w:ind w:firstLine="0"/>
              <w:jc w:val="center"/>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979D8" w:rsidRPr="00BD0ADE" w:rsidRDefault="00F979D8" w:rsidP="00DB5D75">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979D8" w:rsidRPr="00D34471" w:rsidRDefault="00F979D8" w:rsidP="00DB5D75">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979D8" w:rsidRPr="00F71AD8" w:rsidRDefault="00F979D8" w:rsidP="00F979D8">
      <w:pPr>
        <w:widowControl/>
        <w:spacing w:after="200" w:line="276" w:lineRule="auto"/>
        <w:rPr>
          <w:rFonts w:ascii="Times New Roman" w:hAnsi="Times New Roman"/>
          <w:color w:val="4F81BD"/>
          <w:sz w:val="28"/>
        </w:rPr>
      </w:pPr>
    </w:p>
    <w:tbl>
      <w:tblPr>
        <w:tblpPr w:leftFromText="180" w:rightFromText="180" w:vertAnchor="text" w:tblpXSpec="right"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tblGrid>
      <w:tr w:rsidR="0005088C" w:rsidTr="00DE01F1">
        <w:trPr>
          <w:trHeight w:val="3260"/>
        </w:trPr>
        <w:tc>
          <w:tcPr>
            <w:tcW w:w="4481" w:type="dxa"/>
          </w:tcPr>
          <w:p w:rsidR="0005088C" w:rsidRDefault="0005088C" w:rsidP="00DE01F1">
            <w:pPr>
              <w:ind w:left="57" w:right="57" w:firstLine="483"/>
              <w:jc w:val="both"/>
              <w:rPr>
                <w:rFonts w:ascii="Times New Roman" w:hAnsi="Times New Roman"/>
                <w:sz w:val="22"/>
              </w:rPr>
            </w:pPr>
          </w:p>
          <w:p w:rsidR="0005088C" w:rsidRPr="00C04B5F" w:rsidRDefault="0005088C" w:rsidP="00DE01F1">
            <w:pPr>
              <w:ind w:left="57" w:right="57" w:firstLine="483"/>
              <w:jc w:val="both"/>
              <w:rPr>
                <w:rFonts w:ascii="Times New Roman" w:hAnsi="Times New Roman"/>
                <w:sz w:val="22"/>
              </w:rPr>
            </w:pPr>
            <w:r w:rsidRPr="00C04B5F">
              <w:rPr>
                <w:rFonts w:ascii="Times New Roman" w:hAnsi="Times New Roman"/>
                <w:sz w:val="22"/>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p w:rsidR="0005088C" w:rsidRDefault="0005088C" w:rsidP="00C04B5F">
            <w:pPr>
              <w:ind w:left="57" w:right="57" w:firstLine="483"/>
              <w:jc w:val="both"/>
              <w:rPr>
                <w:rFonts w:ascii="Times New Roman" w:hAnsi="Times New Roman"/>
                <w:b/>
                <w:sz w:val="28"/>
              </w:rPr>
            </w:pPr>
          </w:p>
        </w:tc>
      </w:tr>
    </w:tbl>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05088C" w:rsidRDefault="0005088C" w:rsidP="00A40083">
      <w:pPr>
        <w:pStyle w:val="ConsPlusNormal"/>
        <w:spacing w:line="192" w:lineRule="auto"/>
        <w:ind w:left="4535" w:firstLine="0"/>
        <w:outlineLvl w:val="1"/>
        <w:rPr>
          <w:color w:val="000000"/>
          <w:sz w:val="28"/>
        </w:rPr>
      </w:pPr>
    </w:p>
    <w:p w:rsidR="0005088C" w:rsidRDefault="0005088C" w:rsidP="00A40083">
      <w:pPr>
        <w:pStyle w:val="ConsPlusNormal"/>
        <w:spacing w:line="192" w:lineRule="auto"/>
        <w:ind w:left="4535" w:firstLine="0"/>
        <w:outlineLvl w:val="1"/>
        <w:rPr>
          <w:color w:val="000000"/>
          <w:sz w:val="28"/>
        </w:rPr>
      </w:pPr>
    </w:p>
    <w:p w:rsidR="008F42FE" w:rsidRDefault="008F42FE" w:rsidP="00A40083">
      <w:pPr>
        <w:pStyle w:val="ConsPlusNormal"/>
        <w:spacing w:line="192" w:lineRule="auto"/>
        <w:ind w:left="4535" w:firstLine="0"/>
        <w:outlineLvl w:val="1"/>
        <w:rPr>
          <w:color w:val="000000"/>
          <w:sz w:val="28"/>
        </w:rPr>
      </w:pPr>
    </w:p>
    <w:p w:rsidR="0005088C" w:rsidRDefault="0005088C" w:rsidP="00A40083">
      <w:pPr>
        <w:pStyle w:val="ConsPlusNormal"/>
        <w:spacing w:line="192" w:lineRule="auto"/>
        <w:ind w:left="4535" w:firstLine="0"/>
        <w:outlineLvl w:val="1"/>
        <w:rPr>
          <w:color w:val="000000"/>
          <w:sz w:val="28"/>
        </w:rPr>
      </w:pPr>
    </w:p>
    <w:p w:rsidR="0005088C" w:rsidRDefault="0005088C" w:rsidP="00A40083">
      <w:pPr>
        <w:pStyle w:val="ConsPlusNormal"/>
        <w:spacing w:line="192" w:lineRule="auto"/>
        <w:ind w:left="4535" w:firstLine="0"/>
        <w:outlineLvl w:val="1"/>
        <w:rPr>
          <w:color w:val="000000"/>
          <w:sz w:val="28"/>
        </w:rPr>
      </w:pPr>
    </w:p>
    <w:p w:rsidR="00A40083" w:rsidRDefault="00A40083" w:rsidP="00A40083">
      <w:pPr>
        <w:pStyle w:val="ConsPlusNormal"/>
        <w:spacing w:line="192" w:lineRule="auto"/>
        <w:ind w:left="4535" w:firstLine="0"/>
        <w:outlineLvl w:val="1"/>
        <w:rPr>
          <w:color w:val="000000"/>
          <w:sz w:val="28"/>
        </w:rPr>
      </w:pPr>
    </w:p>
    <w:p w:rsidR="00367414" w:rsidRPr="0040261E" w:rsidRDefault="00367414" w:rsidP="0040261E">
      <w:pPr>
        <w:widowControl/>
        <w:ind w:left="4536"/>
        <w:rPr>
          <w:rFonts w:ascii="Times New Roman" w:hAnsi="Times New Roman"/>
          <w:sz w:val="28"/>
        </w:rPr>
      </w:pPr>
      <w:r w:rsidRPr="0040261E">
        <w:rPr>
          <w:rFonts w:ascii="Times New Roman" w:hAnsi="Times New Roman"/>
          <w:sz w:val="28"/>
        </w:rPr>
        <w:t xml:space="preserve">ПРИЛОЖЕНИЕ </w:t>
      </w:r>
      <w:r w:rsidR="007A10AC" w:rsidRPr="0040261E">
        <w:rPr>
          <w:rFonts w:ascii="Times New Roman" w:hAnsi="Times New Roman"/>
          <w:sz w:val="28"/>
        </w:rPr>
        <w:t>5</w:t>
      </w:r>
      <w:r w:rsidRPr="0040261E">
        <w:rPr>
          <w:rFonts w:ascii="Times New Roman" w:hAnsi="Times New Roman"/>
          <w:sz w:val="28"/>
        </w:rPr>
        <w:t xml:space="preserve"> </w:t>
      </w:r>
    </w:p>
    <w:p w:rsidR="0040261E" w:rsidRDefault="00367414" w:rsidP="0040261E">
      <w:pPr>
        <w:pStyle w:val="ConsPlusNormal"/>
        <w:ind w:left="4535" w:firstLine="0"/>
        <w:rPr>
          <w:color w:val="000000"/>
          <w:sz w:val="28"/>
        </w:rPr>
      </w:pPr>
      <w:r w:rsidRPr="0040261E">
        <w:rPr>
          <w:color w:val="000000"/>
          <w:sz w:val="28"/>
        </w:rPr>
        <w:t xml:space="preserve">к Положению о муниципальном контроле в сфере благоустройства </w:t>
      </w:r>
    </w:p>
    <w:p w:rsidR="00367414" w:rsidRPr="0040261E" w:rsidRDefault="00367414" w:rsidP="0040261E">
      <w:pPr>
        <w:pStyle w:val="ConsPlusNormal"/>
        <w:ind w:left="4535" w:firstLine="0"/>
        <w:rPr>
          <w:color w:val="000000"/>
          <w:sz w:val="28"/>
        </w:rPr>
      </w:pPr>
      <w:r w:rsidRPr="0040261E">
        <w:rPr>
          <w:color w:val="000000"/>
          <w:sz w:val="28"/>
          <w:szCs w:val="28"/>
        </w:rPr>
        <w:t>в</w:t>
      </w:r>
      <w:r w:rsidR="008F42FE">
        <w:rPr>
          <w:color w:val="000000"/>
          <w:sz w:val="28"/>
          <w:szCs w:val="28"/>
        </w:rPr>
        <w:t xml:space="preserve"> </w:t>
      </w:r>
      <w:r w:rsidR="008F42FE">
        <w:rPr>
          <w:sz w:val="28"/>
          <w:szCs w:val="28"/>
        </w:rPr>
        <w:t>Филоновском</w:t>
      </w:r>
      <w:r w:rsidR="008F42FE">
        <w:rPr>
          <w:sz w:val="28"/>
          <w:szCs w:val="28"/>
        </w:rPr>
        <w:t xml:space="preserve"> сельско</w:t>
      </w:r>
      <w:r w:rsidR="008F42FE">
        <w:rPr>
          <w:sz w:val="28"/>
          <w:szCs w:val="28"/>
        </w:rPr>
        <w:t>м</w:t>
      </w:r>
      <w:r w:rsidR="008F42FE">
        <w:rPr>
          <w:sz w:val="28"/>
          <w:szCs w:val="28"/>
        </w:rPr>
        <w:t xml:space="preserve"> поселени</w:t>
      </w:r>
      <w:r w:rsidR="008F42FE">
        <w:rPr>
          <w:sz w:val="28"/>
          <w:szCs w:val="28"/>
        </w:rPr>
        <w:t>и</w:t>
      </w:r>
    </w:p>
    <w:p w:rsidR="00367414" w:rsidRPr="007A10AC" w:rsidRDefault="00367414" w:rsidP="00367414">
      <w:pPr>
        <w:pStyle w:val="ConsPlusNormal"/>
        <w:spacing w:line="192" w:lineRule="auto"/>
        <w:ind w:left="4535" w:firstLine="0"/>
        <w:rPr>
          <w:color w:val="000000"/>
          <w:sz w:val="28"/>
        </w:rPr>
      </w:pPr>
    </w:p>
    <w:p w:rsidR="005F7E8D" w:rsidRPr="007A10AC" w:rsidRDefault="005F7E8D" w:rsidP="009B1EA3">
      <w:pPr>
        <w:pStyle w:val="ConsPlusNormal"/>
        <w:ind w:firstLine="0"/>
        <w:jc w:val="center"/>
        <w:rPr>
          <w:color w:val="000000"/>
          <w:sz w:val="28"/>
          <w:szCs w:val="28"/>
        </w:rPr>
      </w:pPr>
    </w:p>
    <w:p w:rsidR="0040261E" w:rsidRDefault="00367414" w:rsidP="009B1EA3">
      <w:pPr>
        <w:pStyle w:val="ConsPlusNormal"/>
        <w:ind w:firstLine="0"/>
        <w:jc w:val="center"/>
        <w:rPr>
          <w:b/>
          <w:color w:val="000000"/>
          <w:sz w:val="28"/>
          <w:szCs w:val="28"/>
        </w:rPr>
      </w:pPr>
      <w:r w:rsidRPr="0040261E">
        <w:rPr>
          <w:b/>
          <w:color w:val="000000"/>
          <w:sz w:val="28"/>
          <w:szCs w:val="28"/>
        </w:rPr>
        <w:t>Ключевые показатели вида контроля и их целевые значения</w:t>
      </w:r>
      <w:r w:rsidR="00D57EBD" w:rsidRPr="0040261E">
        <w:rPr>
          <w:b/>
          <w:color w:val="000000"/>
          <w:sz w:val="28"/>
          <w:szCs w:val="28"/>
        </w:rPr>
        <w:t xml:space="preserve">, индикативные показатели </w:t>
      </w:r>
      <w:r w:rsidRPr="0040261E">
        <w:rPr>
          <w:b/>
          <w:color w:val="000000"/>
          <w:sz w:val="28"/>
          <w:szCs w:val="28"/>
        </w:rPr>
        <w:t xml:space="preserve">для муниципального контроля </w:t>
      </w:r>
    </w:p>
    <w:p w:rsidR="00367414" w:rsidRPr="007A10AC" w:rsidRDefault="00367414" w:rsidP="009B1EA3">
      <w:pPr>
        <w:pStyle w:val="ConsPlusNormal"/>
        <w:ind w:firstLine="0"/>
        <w:jc w:val="center"/>
        <w:rPr>
          <w:color w:val="000000"/>
          <w:sz w:val="28"/>
          <w:szCs w:val="28"/>
        </w:rPr>
      </w:pPr>
      <w:r w:rsidRPr="0040261E">
        <w:rPr>
          <w:b/>
          <w:color w:val="000000"/>
          <w:sz w:val="28"/>
          <w:szCs w:val="28"/>
        </w:rPr>
        <w:t>в сфере благоустройства</w:t>
      </w:r>
      <w:bookmarkStart w:id="18" w:name="_GoBack"/>
      <w:bookmarkEnd w:id="18"/>
    </w:p>
    <w:p w:rsidR="000F13DD" w:rsidRPr="007A10AC" w:rsidRDefault="000F13DD" w:rsidP="000F13DD">
      <w:pPr>
        <w:pStyle w:val="ConsPlusNormal"/>
        <w:ind w:firstLine="540"/>
        <w:jc w:val="both"/>
        <w:rPr>
          <w:color w:val="000000"/>
          <w:sz w:val="28"/>
          <w:szCs w:val="28"/>
        </w:rPr>
      </w:pPr>
    </w:p>
    <w:p w:rsidR="00E53AD9" w:rsidRPr="00DD1D88" w:rsidRDefault="00E53AD9" w:rsidP="000F13DD">
      <w:pPr>
        <w:pStyle w:val="ConsPlusNormal"/>
        <w:ind w:firstLine="540"/>
        <w:jc w:val="both"/>
        <w:rPr>
          <w:color w:val="000000"/>
          <w:sz w:val="28"/>
          <w:szCs w:val="28"/>
        </w:rPr>
      </w:pPr>
      <w:r w:rsidRPr="007A10AC">
        <w:rPr>
          <w:color w:val="000000"/>
          <w:sz w:val="28"/>
          <w:szCs w:val="28"/>
        </w:rPr>
        <w:t>1.</w:t>
      </w:r>
      <w:r w:rsidR="00D57EBD" w:rsidRPr="007A10AC">
        <w:rPr>
          <w:color w:val="000000"/>
          <w:sz w:val="28"/>
          <w:szCs w:val="28"/>
        </w:rPr>
        <w:t>Ключевые показатели</w:t>
      </w:r>
      <w:r w:rsidR="00584FAF" w:rsidRPr="007A10AC">
        <w:rPr>
          <w:color w:val="000000"/>
          <w:sz w:val="28"/>
          <w:szCs w:val="28"/>
        </w:rPr>
        <w:t xml:space="preserve"> и их целевые значения</w:t>
      </w:r>
      <w:r w:rsidR="00D57EBD" w:rsidRPr="007A10AC">
        <w:rPr>
          <w:color w:val="000000"/>
          <w:sz w:val="28"/>
          <w:szCs w:val="28"/>
        </w:rPr>
        <w:t>:</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0F13DD" w:rsidRPr="00CB3BBA" w:rsidRDefault="000F13DD" w:rsidP="000F13DD">
      <w:pPr>
        <w:pStyle w:val="ConsPlusNormal"/>
        <w:ind w:firstLine="540"/>
        <w:jc w:val="both"/>
        <w:rPr>
          <w:color w:val="000000"/>
          <w:sz w:val="28"/>
          <w:szCs w:val="28"/>
        </w:rPr>
      </w:pPr>
      <w:r w:rsidRPr="00CB3BBA">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CB3BBA" w:rsidRDefault="000F13DD" w:rsidP="000F13DD">
      <w:pPr>
        <w:pStyle w:val="ConsPlusNormal"/>
        <w:ind w:firstLine="540"/>
        <w:jc w:val="both"/>
        <w:rPr>
          <w:color w:val="000000"/>
          <w:sz w:val="28"/>
          <w:szCs w:val="28"/>
        </w:rPr>
      </w:pPr>
      <w:r w:rsidRPr="00CB3BBA">
        <w:rPr>
          <w:color w:val="000000"/>
          <w:sz w:val="28"/>
          <w:szCs w:val="28"/>
        </w:rPr>
        <w:t>Доля отмененных результатов контрольных мероприятий - 0%.</w:t>
      </w:r>
    </w:p>
    <w:p w:rsidR="000F13DD" w:rsidRPr="00CB3BBA" w:rsidRDefault="000F13DD" w:rsidP="000F13DD">
      <w:pPr>
        <w:pStyle w:val="ConsPlusNormal"/>
        <w:ind w:firstLine="540"/>
        <w:jc w:val="both"/>
        <w:rPr>
          <w:color w:val="000000"/>
          <w:sz w:val="28"/>
          <w:szCs w:val="28"/>
        </w:rPr>
      </w:pPr>
      <w:r w:rsidRPr="00CB3BBA">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CB3BBA" w:rsidRDefault="000F13DD" w:rsidP="000F13DD">
      <w:pPr>
        <w:pStyle w:val="ConsPlusNormal"/>
        <w:ind w:firstLine="540"/>
        <w:jc w:val="both"/>
        <w:rPr>
          <w:color w:val="000000"/>
          <w:sz w:val="28"/>
          <w:szCs w:val="28"/>
        </w:rPr>
      </w:pPr>
      <w:r w:rsidRPr="00CB3BBA">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F55FBC" w:rsidRPr="00CB3BBA" w:rsidRDefault="000F13DD" w:rsidP="000F13DD">
      <w:pPr>
        <w:pStyle w:val="ConsPlusNormal"/>
        <w:ind w:firstLine="540"/>
        <w:jc w:val="both"/>
        <w:rPr>
          <w:color w:val="000000"/>
          <w:sz w:val="28"/>
          <w:szCs w:val="28"/>
        </w:rPr>
      </w:pPr>
      <w:r w:rsidRPr="00CB3BBA">
        <w:rPr>
          <w:color w:val="000000"/>
          <w:sz w:val="28"/>
          <w:szCs w:val="28"/>
        </w:rPr>
        <w:t>Доля отмененных в судебном порядке постановлений</w:t>
      </w:r>
      <w:r w:rsidR="00FC482C" w:rsidRPr="00CB3BBA">
        <w:rPr>
          <w:color w:val="000000"/>
          <w:sz w:val="28"/>
          <w:szCs w:val="28"/>
        </w:rPr>
        <w:t xml:space="preserve"> контрольного органа</w:t>
      </w:r>
      <w:r w:rsidRPr="00CB3BBA">
        <w:rPr>
          <w:color w:val="000000"/>
          <w:sz w:val="28"/>
          <w:szCs w:val="28"/>
        </w:rPr>
        <w:t xml:space="preserve"> по делам об административных правонарушениях от общего количества </w:t>
      </w:r>
      <w:r w:rsidR="00FC482C" w:rsidRPr="00CB3BBA">
        <w:rPr>
          <w:color w:val="000000"/>
          <w:sz w:val="28"/>
          <w:szCs w:val="28"/>
        </w:rPr>
        <w:t xml:space="preserve">таких </w:t>
      </w:r>
      <w:r w:rsidRPr="00CB3BBA">
        <w:rPr>
          <w:color w:val="000000"/>
          <w:sz w:val="28"/>
          <w:szCs w:val="28"/>
        </w:rPr>
        <w:t>постановлений,</w:t>
      </w:r>
      <w:r w:rsidR="00FC482C" w:rsidRPr="00CB3BBA">
        <w:rPr>
          <w:color w:val="000000"/>
          <w:sz w:val="28"/>
          <w:szCs w:val="28"/>
        </w:rPr>
        <w:t xml:space="preserve"> вынесенных контрольным органом,</w:t>
      </w:r>
      <w:r w:rsidRPr="00CB3BBA">
        <w:rPr>
          <w:color w:val="000000"/>
          <w:sz w:val="28"/>
          <w:szCs w:val="28"/>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4D61F3" w:rsidRPr="00CB3BBA" w:rsidRDefault="004D61F3" w:rsidP="000F13DD">
      <w:pPr>
        <w:pStyle w:val="ConsPlusNormal"/>
        <w:ind w:firstLine="540"/>
        <w:jc w:val="both"/>
        <w:rPr>
          <w:color w:val="000000"/>
          <w:sz w:val="28"/>
          <w:szCs w:val="28"/>
          <w:shd w:val="clear" w:color="auto" w:fill="F1C100"/>
        </w:rPr>
      </w:pP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2. Индикативные показатели:</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E5D9D" w:rsidRPr="00CB3BBA" w:rsidRDefault="001E5D9D" w:rsidP="001E5D9D">
      <w:pPr>
        <w:pStyle w:val="afa"/>
        <w:autoSpaceDE w:val="0"/>
        <w:spacing w:after="0"/>
        <w:ind w:firstLine="720"/>
        <w:jc w:val="both"/>
        <w:rPr>
          <w:rFonts w:ascii="Times New Roman" w:hAnsi="Times New Roman"/>
          <w:sz w:val="28"/>
          <w:szCs w:val="28"/>
        </w:rPr>
      </w:pPr>
      <w:r w:rsidRPr="00CB3BBA">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количество обязательных профилактических визитов, проведенных за отчетный период;</w:t>
      </w:r>
      <w:r w:rsidRPr="00CB3BBA">
        <w:rPr>
          <w:rFonts w:ascii="Times New Roman" w:hAnsi="Times New Roman"/>
          <w:color w:val="FF0000"/>
          <w:sz w:val="28"/>
          <w:szCs w:val="28"/>
        </w:rPr>
        <w:t xml:space="preserve">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w:t>
      </w:r>
      <w:r w:rsidRPr="00CB3BBA">
        <w:rPr>
          <w:rFonts w:ascii="Times New Roman" w:hAnsi="Times New Roman"/>
          <w:sz w:val="28"/>
          <w:szCs w:val="28"/>
        </w:rPr>
        <w:br/>
        <w:t xml:space="preserve">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проведения контрольных мероприятий, </w:t>
      </w:r>
      <w:r w:rsidRPr="00CB3BBA">
        <w:rPr>
          <w:rFonts w:ascii="Times New Roman" w:hAnsi="Times New Roman"/>
          <w:sz w:val="28"/>
          <w:szCs w:val="28"/>
        </w:rPr>
        <w:br/>
        <w:t xml:space="preserve">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проведения контрольных мероприятий, </w:t>
      </w:r>
      <w:r w:rsidRPr="00CB3BBA">
        <w:rPr>
          <w:rFonts w:ascii="Times New Roman" w:hAnsi="Times New Roman"/>
          <w:sz w:val="28"/>
          <w:szCs w:val="28"/>
        </w:rPr>
        <w:br/>
        <w:t xml:space="preserve">по которым органами прокуратуры отказано в согласовании,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общее количество учтенных объектов контроля на конец отчетного периода; </w:t>
      </w:r>
    </w:p>
    <w:p w:rsidR="001E5D9D" w:rsidRPr="007426FF"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объектов контроля, отнесенных к </w:t>
      </w:r>
      <w:r w:rsidRPr="007426FF">
        <w:rPr>
          <w:rFonts w:ascii="Times New Roman" w:hAnsi="Times New Roman"/>
          <w:sz w:val="28"/>
          <w:szCs w:val="28"/>
        </w:rPr>
        <w:t>категориям риска, по каждой из категорий риска, на конец отчетного периода;</w:t>
      </w:r>
      <w:r w:rsidR="003A05B9">
        <w:rPr>
          <w:rFonts w:ascii="Times New Roman" w:hAnsi="Times New Roman"/>
          <w:color w:val="FF0000"/>
          <w:sz w:val="28"/>
          <w:szCs w:val="28"/>
          <w:vertAlign w:val="superscript"/>
        </w:rPr>
        <w:t>27</w:t>
      </w:r>
      <w:r w:rsidRPr="007426FF">
        <w:rPr>
          <w:rFonts w:ascii="Times New Roman" w:hAnsi="Times New Roman"/>
          <w:sz w:val="28"/>
          <w:szCs w:val="28"/>
        </w:rPr>
        <w:t xml:space="preserve"> </w:t>
      </w:r>
    </w:p>
    <w:p w:rsidR="001E5D9D" w:rsidRPr="00CB3BBA" w:rsidRDefault="001E5D9D" w:rsidP="001E5D9D">
      <w:pPr>
        <w:pStyle w:val="afa"/>
        <w:autoSpaceDE w:val="0"/>
        <w:spacing w:after="0"/>
        <w:ind w:firstLine="720"/>
        <w:jc w:val="both"/>
        <w:rPr>
          <w:rFonts w:ascii="Times New Roman" w:hAnsi="Times New Roman"/>
        </w:rPr>
      </w:pPr>
      <w:r w:rsidRPr="007426FF">
        <w:rPr>
          <w:rFonts w:ascii="Times New Roman" w:hAnsi="Times New Roman"/>
          <w:sz w:val="28"/>
          <w:szCs w:val="28"/>
        </w:rPr>
        <w:t>количество учтенных контролируемых лиц на конец отчетного</w:t>
      </w:r>
      <w:r w:rsidRPr="00CB3BBA">
        <w:rPr>
          <w:rFonts w:ascii="Times New Roman" w:hAnsi="Times New Roman"/>
          <w:sz w:val="28"/>
          <w:szCs w:val="28"/>
        </w:rPr>
        <w:t xml:space="preserve"> периода;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общее количество жалоб, поданных контролируемыми лицами </w:t>
      </w:r>
      <w:r w:rsidRPr="00CB3BBA">
        <w:rPr>
          <w:rFonts w:ascii="Times New Roman" w:hAnsi="Times New Roman"/>
          <w:sz w:val="28"/>
          <w:szCs w:val="28"/>
        </w:rPr>
        <w:br/>
        <w:t>в досудебном порядке за отчетный период;</w:t>
      </w:r>
      <w:r w:rsidRPr="00CB3BBA">
        <w:rPr>
          <w:rStyle w:val="a6"/>
          <w:rFonts w:ascii="Times New Roman" w:hAnsi="Times New Roman"/>
          <w:color w:val="FF0000"/>
          <w:sz w:val="28"/>
          <w:szCs w:val="28"/>
        </w:rPr>
        <w:footnoteReference w:id="13"/>
      </w:r>
      <w:r w:rsidRPr="00CB3BBA">
        <w:rPr>
          <w:rFonts w:ascii="Times New Roman" w:hAnsi="Times New Roman"/>
          <w:sz w:val="28"/>
          <w:szCs w:val="28"/>
        </w:rPr>
        <w:t xml:space="preserve"> </w:t>
      </w:r>
    </w:p>
    <w:p w:rsidR="001E5D9D" w:rsidRPr="007426FF"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жалоб, в отношении которых контрольным органом был нарушен срок рассмотрения, за отчетный </w:t>
      </w:r>
      <w:r w:rsidRPr="007426FF">
        <w:rPr>
          <w:rFonts w:ascii="Times New Roman" w:hAnsi="Times New Roman"/>
          <w:sz w:val="28"/>
          <w:szCs w:val="28"/>
        </w:rPr>
        <w:t>период;</w:t>
      </w:r>
      <w:r w:rsidR="003A05B9">
        <w:rPr>
          <w:rFonts w:ascii="Times New Roman" w:hAnsi="Times New Roman"/>
          <w:color w:val="FF0000"/>
          <w:sz w:val="28"/>
          <w:szCs w:val="28"/>
          <w:vertAlign w:val="superscript"/>
        </w:rPr>
        <w:t>28</w:t>
      </w:r>
      <w:r w:rsidRPr="007426FF">
        <w:rPr>
          <w:rFonts w:ascii="Times New Roman" w:hAnsi="Times New Roman"/>
          <w:color w:val="FF0000"/>
          <w:sz w:val="28"/>
          <w:szCs w:val="28"/>
        </w:rPr>
        <w:t xml:space="preserve"> </w:t>
      </w:r>
    </w:p>
    <w:p w:rsidR="001E5D9D" w:rsidRPr="007426FF" w:rsidRDefault="001E5D9D" w:rsidP="001E5D9D">
      <w:pPr>
        <w:pStyle w:val="afa"/>
        <w:autoSpaceDE w:val="0"/>
        <w:spacing w:after="0"/>
        <w:ind w:firstLine="720"/>
        <w:jc w:val="both"/>
        <w:rPr>
          <w:rFonts w:ascii="Times New Roman" w:hAnsi="Times New Roman"/>
        </w:rPr>
      </w:pPr>
      <w:r w:rsidRPr="007426FF">
        <w:rPr>
          <w:rFonts w:ascii="Times New Roman" w:hAnsi="Times New Roman"/>
          <w:sz w:val="28"/>
          <w:szCs w:val="28"/>
        </w:rPr>
        <w:t xml:space="preserve">количество жалоб, поданных контролируемыми лицами </w:t>
      </w:r>
      <w:r w:rsidRPr="007426FF">
        <w:rPr>
          <w:rFonts w:ascii="Times New Roman" w:hAnsi="Times New Roman"/>
          <w:sz w:val="28"/>
          <w:szCs w:val="28"/>
        </w:rPr>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r w:rsidR="003A05B9">
        <w:rPr>
          <w:rFonts w:ascii="Times New Roman" w:hAnsi="Times New Roman"/>
          <w:color w:val="FF0000"/>
          <w:sz w:val="28"/>
          <w:szCs w:val="28"/>
          <w:vertAlign w:val="superscript"/>
        </w:rPr>
        <w:t>28</w:t>
      </w:r>
      <w:r w:rsidRPr="007426FF">
        <w:rPr>
          <w:rFonts w:ascii="Times New Roman" w:hAnsi="Times New Roman"/>
          <w:sz w:val="28"/>
          <w:szCs w:val="28"/>
        </w:rPr>
        <w:t xml:space="preserve"> </w:t>
      </w:r>
    </w:p>
    <w:p w:rsidR="001E5D9D" w:rsidRPr="00CB3BBA" w:rsidRDefault="001E5D9D" w:rsidP="001E5D9D">
      <w:pPr>
        <w:pStyle w:val="afa"/>
        <w:autoSpaceDE w:val="0"/>
        <w:spacing w:after="0"/>
        <w:ind w:firstLine="720"/>
        <w:jc w:val="both"/>
        <w:rPr>
          <w:rFonts w:ascii="Times New Roman" w:hAnsi="Times New Roman"/>
        </w:rPr>
      </w:pPr>
      <w:r w:rsidRPr="007426FF">
        <w:rPr>
          <w:rFonts w:ascii="Times New Roman" w:hAnsi="Times New Roman"/>
          <w:sz w:val="28"/>
          <w:szCs w:val="28"/>
        </w:rPr>
        <w:t>количество исковых заявлений об оспаривании</w:t>
      </w:r>
      <w:r w:rsidRPr="00CB3BBA">
        <w:rPr>
          <w:rFonts w:ascii="Times New Roman" w:hAnsi="Times New Roman"/>
          <w:sz w:val="28"/>
          <w:szCs w:val="28"/>
        </w:rPr>
        <w:t xml:space="preserve">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1E5D9D" w:rsidRPr="00CB3BBA" w:rsidRDefault="001E5D9D" w:rsidP="001E5D9D">
      <w:pPr>
        <w:pStyle w:val="afa"/>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D61F3" w:rsidRPr="001E5D9D" w:rsidRDefault="001E5D9D" w:rsidP="001E5D9D">
      <w:pPr>
        <w:ind w:firstLine="567"/>
        <w:jc w:val="both"/>
        <w:rPr>
          <w:rFonts w:ascii="Times New Roman" w:hAnsi="Times New Roman"/>
          <w:sz w:val="28"/>
          <w:szCs w:val="28"/>
        </w:rPr>
      </w:pPr>
      <w:r w:rsidRPr="00CB3BBA">
        <w:rPr>
          <w:rFonts w:ascii="Times New Roman" w:hAnsi="Times New Roman"/>
          <w:sz w:val="28"/>
          <w:szCs w:val="28"/>
        </w:rPr>
        <w:t xml:space="preserve">количество контрольных мероприятий, проведенных </w:t>
      </w:r>
      <w:r w:rsidRPr="00CB3BBA">
        <w:rPr>
          <w:rFonts w:ascii="Times New Roman" w:hAnsi="Times New Roman"/>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4D61F3" w:rsidRPr="001E5D9D" w:rsidSect="003B27FB">
      <w:headerReference w:type="default" r:id="rId14"/>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26" w:rsidRDefault="00043E26">
      <w:r>
        <w:separator/>
      </w:r>
    </w:p>
  </w:endnote>
  <w:endnote w:type="continuationSeparator" w:id="0">
    <w:p w:rsidR="00043E26" w:rsidRDefault="0004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26" w:rsidRDefault="00043E26">
      <w:r>
        <w:separator/>
      </w:r>
    </w:p>
  </w:footnote>
  <w:footnote w:type="continuationSeparator" w:id="0">
    <w:p w:rsidR="00043E26" w:rsidRDefault="00043E26">
      <w:r>
        <w:continuationSeparator/>
      </w:r>
    </w:p>
  </w:footnote>
  <w:footnote w:id="1">
    <w:p w:rsidR="00C5141F" w:rsidRPr="00A510E0" w:rsidRDefault="00C5141F" w:rsidP="00F979D8">
      <w:pPr>
        <w:pStyle w:val="af3"/>
        <w:ind w:firstLine="567"/>
        <w:jc w:val="both"/>
        <w:rPr>
          <w:color w:val="FF0000"/>
        </w:rPr>
      </w:pPr>
      <w:r w:rsidRPr="00A510E0">
        <w:rPr>
          <w:rStyle w:val="a6"/>
          <w:color w:val="FF0000"/>
        </w:rPr>
        <w:footnoteRef/>
      </w:r>
      <w:r w:rsidRPr="00A510E0">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 № 248-ФЗ.</w:t>
      </w:r>
    </w:p>
  </w:footnote>
  <w:footnote w:id="2">
    <w:p w:rsidR="00C5141F" w:rsidRPr="00F30188" w:rsidRDefault="00C5141F" w:rsidP="00F979D8">
      <w:pPr>
        <w:pStyle w:val="af3"/>
        <w:ind w:firstLine="567"/>
        <w:jc w:val="both"/>
      </w:pPr>
      <w:r w:rsidRPr="00D51060">
        <w:rPr>
          <w:rStyle w:val="a6"/>
          <w:color w:val="FF0000"/>
        </w:rPr>
        <w:footnoteRef/>
      </w:r>
      <w:r w:rsidRPr="00D51060">
        <w:t xml:space="preserve"> </w:t>
      </w:r>
      <w:r w:rsidRPr="00D51060">
        <w:rPr>
          <w:color w:val="FF0000"/>
        </w:rPr>
        <w:t xml:space="preserve">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w:t>
      </w:r>
      <w:r w:rsidRPr="00F30188">
        <w:rPr>
          <w:color w:val="FF0000"/>
        </w:rPr>
        <w:t>закона № 248-ФЗ.</w:t>
      </w:r>
    </w:p>
  </w:footnote>
  <w:footnote w:id="3">
    <w:p w:rsidR="00C5141F" w:rsidRPr="00FA6665" w:rsidRDefault="00C5141F" w:rsidP="00F979D8">
      <w:pPr>
        <w:pStyle w:val="af3"/>
        <w:ind w:firstLine="567"/>
        <w:jc w:val="both"/>
        <w:rPr>
          <w:color w:val="FF0000"/>
        </w:rPr>
      </w:pPr>
      <w:r w:rsidRPr="00FA6665">
        <w:rPr>
          <w:rStyle w:val="a6"/>
          <w:color w:val="FF0000"/>
        </w:rPr>
        <w:footnoteRef/>
      </w:r>
      <w:r w:rsidRPr="00FA6665">
        <w:rPr>
          <w:color w:val="FF0000"/>
        </w:rPr>
        <w:t xml:space="preserve"> </w:t>
      </w:r>
      <w:r w:rsidRPr="00FA6665">
        <w:rPr>
          <w:color w:val="FF0000"/>
        </w:rPr>
        <w:t>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4">
    <w:p w:rsidR="00C5141F" w:rsidRDefault="00C5141F" w:rsidP="00F979D8">
      <w:pPr>
        <w:widowControl/>
        <w:autoSpaceDE w:val="0"/>
        <w:autoSpaceDN w:val="0"/>
        <w:adjustRightInd w:val="0"/>
        <w:ind w:firstLine="567"/>
        <w:jc w:val="both"/>
      </w:pPr>
      <w:r w:rsidRPr="00FA6665">
        <w:rPr>
          <w:rStyle w:val="a6"/>
          <w:rFonts w:ascii="Times New Roman" w:hAnsi="Times New Roman"/>
          <w:color w:val="FF0000"/>
        </w:rPr>
        <w:footnoteRef/>
      </w:r>
      <w:r w:rsidRPr="00FA6665">
        <w:rPr>
          <w:rFonts w:ascii="Times New Roman" w:hAnsi="Times New Roman"/>
          <w:color w:val="FF0000"/>
        </w:rPr>
        <w:t xml:space="preserve"> </w:t>
      </w:r>
      <w:r w:rsidRPr="00BD0ADE">
        <w:rPr>
          <w:rFonts w:ascii="Times New Roman" w:hAnsi="Times New Roman"/>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5">
    <w:p w:rsidR="00C5141F" w:rsidRPr="00E553C2" w:rsidRDefault="00C5141F" w:rsidP="00F979D8">
      <w:pPr>
        <w:pStyle w:val="af3"/>
        <w:ind w:firstLine="567"/>
        <w:jc w:val="both"/>
        <w:rPr>
          <w:color w:val="FF0000"/>
        </w:rPr>
      </w:pPr>
      <w:r w:rsidRPr="00F30188">
        <w:rPr>
          <w:rStyle w:val="a6"/>
          <w:color w:val="FF0000"/>
        </w:rPr>
        <w:footnoteRef/>
      </w:r>
      <w:r w:rsidRPr="00F30188">
        <w:rPr>
          <w:color w:val="FF0000"/>
        </w:rPr>
        <w:t xml:space="preserve"> В силу частей 4 и 9 статьи 73 Федерального закона № 248-ФЗ Положением</w:t>
      </w:r>
      <w:r w:rsidRPr="00E553C2">
        <w:rPr>
          <w:color w:val="FF0000"/>
        </w:rPr>
        <w:t xml:space="preserve"> о виде контроля </w:t>
      </w:r>
      <w:r w:rsidRPr="00E553C2">
        <w:rPr>
          <w:color w:val="FF0000"/>
          <w:u w:val="single"/>
        </w:rPr>
        <w:t>могут</w:t>
      </w:r>
      <w:r w:rsidRPr="00E553C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C5141F" w:rsidRPr="00E553C2" w:rsidRDefault="00C5141F" w:rsidP="00F979D8">
      <w:pPr>
        <w:pStyle w:val="af3"/>
        <w:ind w:firstLine="567"/>
        <w:jc w:val="both"/>
      </w:pPr>
      <w:r w:rsidRPr="00E553C2">
        <w:rPr>
          <w:color w:val="FF0000"/>
        </w:rPr>
        <w:t xml:space="preserve">Положением о виде контроля </w:t>
      </w:r>
      <w:r w:rsidRPr="00E553C2">
        <w:rPr>
          <w:color w:val="FF0000"/>
          <w:u w:val="single"/>
        </w:rPr>
        <w:t>может</w:t>
      </w:r>
      <w:r w:rsidRPr="00E553C2">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w:t>
      </w:r>
      <w:r w:rsidRPr="00E553C2">
        <w:rPr>
          <w:color w:val="4F81BD"/>
        </w:rPr>
        <w:t xml:space="preserve"> </w:t>
      </w:r>
      <w:r w:rsidRPr="00E553C2">
        <w:rPr>
          <w:color w:val="FF0000"/>
        </w:rPr>
        <w:t>объектов контроля, отнесенных к определенным категориям риска причинения вреда (ущерба) охраняемым законом ценностям.</w:t>
      </w:r>
    </w:p>
  </w:footnote>
  <w:footnote w:id="6">
    <w:p w:rsidR="00C5141F" w:rsidRPr="00E553C2" w:rsidRDefault="00C5141F" w:rsidP="00F979D8">
      <w:pPr>
        <w:pStyle w:val="af3"/>
        <w:ind w:firstLine="567"/>
        <w:jc w:val="both"/>
        <w:rPr>
          <w:color w:val="FF0000"/>
        </w:rPr>
      </w:pPr>
      <w:r w:rsidRPr="00E553C2">
        <w:rPr>
          <w:rStyle w:val="a6"/>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7">
    <w:p w:rsidR="00C5141F" w:rsidRPr="00E553C2" w:rsidRDefault="00C5141F" w:rsidP="00F979D8">
      <w:pPr>
        <w:pStyle w:val="af3"/>
        <w:ind w:firstLine="567"/>
        <w:jc w:val="both"/>
      </w:pPr>
      <w:r w:rsidRPr="00E553C2">
        <w:rPr>
          <w:rStyle w:val="a6"/>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70 Федерального закона № 248-ФЗ.</w:t>
      </w:r>
    </w:p>
  </w:footnote>
  <w:footnote w:id="8">
    <w:p w:rsidR="00C5141F" w:rsidRPr="00E553C2" w:rsidRDefault="00C5141F" w:rsidP="00F979D8">
      <w:pPr>
        <w:pStyle w:val="af3"/>
        <w:ind w:firstLine="567"/>
        <w:jc w:val="both"/>
        <w:rPr>
          <w:color w:val="FF0000"/>
        </w:rPr>
      </w:pPr>
      <w:r w:rsidRPr="00E553C2">
        <w:rPr>
          <w:rStyle w:val="a6"/>
          <w:color w:val="FF0000"/>
        </w:rPr>
        <w:footnoteRef/>
      </w:r>
      <w:r w:rsidRPr="00E553C2">
        <w:rPr>
          <w:color w:val="FF0000"/>
        </w:rPr>
        <w:t xml:space="preserve"> Перечень  контрольных действий является примерным и определяется представительным органом муниципального образования самостоятельно исходя из статьи 71 Федерального закона </w:t>
      </w:r>
      <w:r>
        <w:rPr>
          <w:color w:val="FF0000"/>
          <w:lang w:val="ru-RU"/>
        </w:rPr>
        <w:t xml:space="preserve">                      </w:t>
      </w:r>
      <w:r w:rsidRPr="00E553C2">
        <w:rPr>
          <w:color w:val="FF0000"/>
        </w:rPr>
        <w:t>№ 248-ФЗ.</w:t>
      </w:r>
    </w:p>
    <w:p w:rsidR="00C5141F" w:rsidRPr="00E553C2" w:rsidRDefault="00C5141F" w:rsidP="00F979D8">
      <w:pPr>
        <w:pStyle w:val="af3"/>
        <w:ind w:firstLine="567"/>
        <w:jc w:val="both"/>
        <w:rPr>
          <w:color w:val="FF0000"/>
        </w:rPr>
      </w:pPr>
      <w:r w:rsidRPr="00E553C2">
        <w:rPr>
          <w:color w:val="FF0000"/>
        </w:rPr>
        <w:t>Положением могут также быть предусмотрены:</w:t>
      </w:r>
    </w:p>
    <w:p w:rsidR="00C5141F" w:rsidRPr="00E553C2" w:rsidRDefault="00C5141F" w:rsidP="00F979D8">
      <w:pPr>
        <w:pStyle w:val="af3"/>
        <w:ind w:firstLine="567"/>
        <w:jc w:val="both"/>
        <w:rPr>
          <w:color w:val="FF0000"/>
        </w:rPr>
      </w:pPr>
      <w:r w:rsidRPr="00E553C2">
        <w:rPr>
          <w:color w:val="FF0000"/>
        </w:rPr>
        <w:t>1) дополнительные контрольные действия, кроме определённых пунктом 4.7.3 настоящего Положения, такие как досмотр, отбор проб (образцов), инструментальное обследование, испытание, эксперимент (пункты 2, 6-8 и 10 части 6 статьи 71 Федерального закона № 248-ФЗ);</w:t>
      </w:r>
    </w:p>
    <w:p w:rsidR="00C5141F" w:rsidRPr="00E05F8A" w:rsidRDefault="00C5141F" w:rsidP="00F979D8">
      <w:pPr>
        <w:pStyle w:val="af3"/>
        <w:ind w:firstLine="567"/>
        <w:jc w:val="both"/>
        <w:rPr>
          <w:color w:val="FF0000"/>
        </w:rPr>
      </w:pPr>
      <w:r w:rsidRPr="00016933">
        <w:rPr>
          <w:color w:val="FF0000"/>
        </w:rPr>
        <w:t xml:space="preserve">2) </w:t>
      </w:r>
      <w:r w:rsidRPr="009615C9">
        <w:rPr>
          <w:color w:val="FF0000"/>
        </w:rPr>
        <w:t>сокращенный объем совершения отдельных контрольных действий при проведении рейдового осмотра в отношении производственных объектов, отнесенных к определенным категориям риска (часть 6 статьи 71 Федерального закона №</w:t>
      </w:r>
      <w:r w:rsidRPr="00016933">
        <w:rPr>
          <w:color w:val="FF0000"/>
        </w:rPr>
        <w:t xml:space="preserve"> 248-ФЗ)</w:t>
      </w:r>
    </w:p>
  </w:footnote>
  <w:footnote w:id="9">
    <w:p w:rsidR="00C5141F" w:rsidRPr="003F4B5E" w:rsidRDefault="00C5141F" w:rsidP="00F979D8">
      <w:pPr>
        <w:pStyle w:val="af3"/>
        <w:ind w:firstLine="567"/>
        <w:jc w:val="both"/>
        <w:rPr>
          <w:color w:val="FF0000"/>
        </w:rPr>
      </w:pPr>
      <w:r w:rsidRPr="003F4B5E">
        <w:rPr>
          <w:rStyle w:val="a6"/>
          <w:color w:val="FF0000"/>
        </w:rPr>
        <w:footnoteRef/>
      </w:r>
      <w:r w:rsidRPr="003F4B5E">
        <w:rPr>
          <w:color w:val="FF0000"/>
        </w:rPr>
        <w:t xml:space="preserve"> Положением может быть установлено проведение иных контрольных </w:t>
      </w:r>
      <w:r w:rsidRPr="004A55BA">
        <w:rPr>
          <w:color w:val="FF0000"/>
        </w:rPr>
        <w:t>действий,</w:t>
      </w:r>
      <w:r w:rsidRPr="003F4B5E">
        <w:rPr>
          <w:color w:val="FF0000"/>
        </w:rPr>
        <w:t xml:space="preserve"> предусмотренных статьей 75 Федерального закона № 248-ФЗ.</w:t>
      </w:r>
    </w:p>
  </w:footnote>
  <w:footnote w:id="10">
    <w:p w:rsidR="00C5141F" w:rsidRPr="003F4B5E" w:rsidRDefault="00C5141F" w:rsidP="00F979D8">
      <w:pPr>
        <w:pStyle w:val="af3"/>
        <w:ind w:firstLine="567"/>
        <w:jc w:val="both"/>
      </w:pPr>
      <w:r w:rsidRPr="003F4B5E">
        <w:rPr>
          <w:rStyle w:val="a6"/>
          <w:color w:val="FF0000"/>
        </w:rPr>
        <w:footnoteRef/>
      </w:r>
      <w:r w:rsidRPr="003F4B5E">
        <w:rPr>
          <w:color w:val="FF0000"/>
        </w:rPr>
        <w:t xml:space="preserve"> Положением </w:t>
      </w:r>
      <w:r w:rsidRPr="003F4B5E">
        <w:rPr>
          <w:color w:val="FF0000"/>
          <w:u w:val="single"/>
        </w:rPr>
        <w:t>может быть установлено</w:t>
      </w:r>
      <w:r w:rsidRPr="003F4B5E">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11">
    <w:p w:rsidR="00C5141F" w:rsidRPr="003F4B5E" w:rsidRDefault="00C5141F" w:rsidP="00F979D8">
      <w:pPr>
        <w:pStyle w:val="af3"/>
        <w:ind w:firstLine="567"/>
        <w:jc w:val="both"/>
        <w:rPr>
          <w:color w:val="FF0000"/>
        </w:rPr>
      </w:pPr>
      <w:r w:rsidRPr="003F4B5E">
        <w:rPr>
          <w:rStyle w:val="a6"/>
          <w:color w:val="FF0000"/>
        </w:rPr>
        <w:footnoteRef/>
      </w:r>
      <w:r w:rsidRPr="003F4B5E">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12">
    <w:p w:rsidR="00C5141F" w:rsidRPr="0056335A" w:rsidRDefault="00C5141F" w:rsidP="0056335A">
      <w:pPr>
        <w:pStyle w:val="af3"/>
        <w:ind w:firstLine="567"/>
        <w:jc w:val="both"/>
        <w:rPr>
          <w:color w:val="FF0000"/>
          <w:lang w:val="ru-RU"/>
        </w:rPr>
      </w:pPr>
      <w:r w:rsidRPr="00C35AAB">
        <w:rPr>
          <w:rStyle w:val="a6"/>
          <w:color w:val="FF0000"/>
        </w:rPr>
        <w:footnoteRef/>
      </w:r>
      <w:r w:rsidRPr="00C35AAB">
        <w:rPr>
          <w:color w:val="FF0000"/>
        </w:rPr>
        <w:t xml:space="preserve"> </w:t>
      </w:r>
      <w:r w:rsidRPr="00C35AAB">
        <w:rPr>
          <w:color w:val="FF0000"/>
          <w:lang w:val="ru-RU"/>
        </w:rPr>
        <w:t>Указанн</w:t>
      </w:r>
      <w:r>
        <w:rPr>
          <w:color w:val="FF0000"/>
          <w:lang w:val="ru-RU"/>
        </w:rPr>
        <w:t>ый</w:t>
      </w:r>
      <w:r w:rsidRPr="00C35AAB">
        <w:rPr>
          <w:color w:val="FF0000"/>
          <w:lang w:val="ru-RU"/>
        </w:rPr>
        <w:t xml:space="preserve"> </w:t>
      </w:r>
      <w:r>
        <w:rPr>
          <w:color w:val="FF0000"/>
          <w:lang w:val="ru-RU"/>
        </w:rPr>
        <w:t>перечень</w:t>
      </w:r>
      <w:r w:rsidRPr="00C35AAB">
        <w:rPr>
          <w:color w:val="FF0000"/>
          <w:lang w:val="ru-RU"/>
        </w:rPr>
        <w:t xml:space="preserve"> индикатор</w:t>
      </w:r>
      <w:r>
        <w:rPr>
          <w:color w:val="FF0000"/>
          <w:lang w:val="ru-RU"/>
        </w:rPr>
        <w:t>ов</w:t>
      </w:r>
      <w:r w:rsidRPr="00C35AAB">
        <w:rPr>
          <w:color w:val="FF0000"/>
          <w:lang w:val="ru-RU"/>
        </w:rPr>
        <w:t xml:space="preserve"> риска носит примерный характер.</w:t>
      </w:r>
    </w:p>
  </w:footnote>
  <w:footnote w:id="13">
    <w:p w:rsidR="00C5141F" w:rsidRPr="00016933" w:rsidRDefault="00C5141F" w:rsidP="001E5D9D">
      <w:pPr>
        <w:pStyle w:val="af3"/>
        <w:ind w:firstLine="567"/>
        <w:jc w:val="both"/>
      </w:pPr>
      <w:r w:rsidRPr="00CB3BBA">
        <w:rPr>
          <w:rStyle w:val="a6"/>
          <w:color w:val="FF0000"/>
        </w:rPr>
        <w:footnoteRef/>
      </w:r>
      <w:r w:rsidRPr="00CB3BBA">
        <w:rPr>
          <w:color w:val="FF0000"/>
        </w:rPr>
        <w:t xml:space="preserve"> </w:t>
      </w:r>
      <w:r w:rsidRPr="00CB3BBA">
        <w:rPr>
          <w:color w:val="FF0000"/>
        </w:rPr>
        <w:t>Индикативный показатель не включается, если Положением в соответствии с частью 4 статьи 39 Федерального закона № 248-ФЗ установлено, что досудебный порядок подачи жалоб при осуществлении муниципального контроля не применяется.</w:t>
      </w:r>
    </w:p>
    <w:p w:rsidR="00C5141F" w:rsidRDefault="00C5141F" w:rsidP="001E5D9D">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1F" w:rsidRPr="006830B9" w:rsidRDefault="00C5141F">
    <w:pPr>
      <w:pStyle w:val="ad"/>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370787">
      <w:rPr>
        <w:rFonts w:ascii="Times New Roman" w:hAnsi="Times New Roman"/>
        <w:noProof/>
      </w:rPr>
      <w:t>36</w:t>
    </w:r>
    <w:r w:rsidRPr="006830B9">
      <w:rPr>
        <w:rFonts w:ascii="Times New Roman" w:hAnsi="Times New Roman"/>
      </w:rPr>
      <w:fldChar w:fldCharType="end"/>
    </w:r>
  </w:p>
  <w:p w:rsidR="00C5141F" w:rsidRDefault="00C5141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7F"/>
    <w:rsid w:val="000008B6"/>
    <w:rsid w:val="000056CD"/>
    <w:rsid w:val="00010B2B"/>
    <w:rsid w:val="00011ECA"/>
    <w:rsid w:val="00012F60"/>
    <w:rsid w:val="00014E95"/>
    <w:rsid w:val="00016933"/>
    <w:rsid w:val="00017ABD"/>
    <w:rsid w:val="00020569"/>
    <w:rsid w:val="00022DC1"/>
    <w:rsid w:val="00025E8B"/>
    <w:rsid w:val="000315B6"/>
    <w:rsid w:val="000340B0"/>
    <w:rsid w:val="00043DD5"/>
    <w:rsid w:val="00043E26"/>
    <w:rsid w:val="000464A9"/>
    <w:rsid w:val="000476E2"/>
    <w:rsid w:val="0005088C"/>
    <w:rsid w:val="00060405"/>
    <w:rsid w:val="00065423"/>
    <w:rsid w:val="00074383"/>
    <w:rsid w:val="00077CE2"/>
    <w:rsid w:val="00083A12"/>
    <w:rsid w:val="00083D36"/>
    <w:rsid w:val="00091448"/>
    <w:rsid w:val="00094C9F"/>
    <w:rsid w:val="000A4E37"/>
    <w:rsid w:val="000A7794"/>
    <w:rsid w:val="000B0659"/>
    <w:rsid w:val="000B390D"/>
    <w:rsid w:val="000B7AD2"/>
    <w:rsid w:val="000E2C7A"/>
    <w:rsid w:val="000E799B"/>
    <w:rsid w:val="000E7A75"/>
    <w:rsid w:val="000F0D2C"/>
    <w:rsid w:val="000F13DD"/>
    <w:rsid w:val="000F1443"/>
    <w:rsid w:val="000F3D31"/>
    <w:rsid w:val="0010081B"/>
    <w:rsid w:val="00106410"/>
    <w:rsid w:val="0011090A"/>
    <w:rsid w:val="00112E87"/>
    <w:rsid w:val="0012053F"/>
    <w:rsid w:val="0012140C"/>
    <w:rsid w:val="001257A1"/>
    <w:rsid w:val="00126E5E"/>
    <w:rsid w:val="00132537"/>
    <w:rsid w:val="0013555A"/>
    <w:rsid w:val="00135584"/>
    <w:rsid w:val="0013680D"/>
    <w:rsid w:val="00136818"/>
    <w:rsid w:val="00136F3C"/>
    <w:rsid w:val="0014003D"/>
    <w:rsid w:val="00151CC2"/>
    <w:rsid w:val="00156F39"/>
    <w:rsid w:val="00160730"/>
    <w:rsid w:val="001618FD"/>
    <w:rsid w:val="00161A7C"/>
    <w:rsid w:val="00161B02"/>
    <w:rsid w:val="001778E9"/>
    <w:rsid w:val="0018428B"/>
    <w:rsid w:val="001864FF"/>
    <w:rsid w:val="00190519"/>
    <w:rsid w:val="00194CF9"/>
    <w:rsid w:val="001A52A1"/>
    <w:rsid w:val="001A7CC0"/>
    <w:rsid w:val="001B6624"/>
    <w:rsid w:val="001C15BF"/>
    <w:rsid w:val="001C18DB"/>
    <w:rsid w:val="001C44C5"/>
    <w:rsid w:val="001D1ADB"/>
    <w:rsid w:val="001D1D3E"/>
    <w:rsid w:val="001D2C3D"/>
    <w:rsid w:val="001D3C57"/>
    <w:rsid w:val="001D608D"/>
    <w:rsid w:val="001E5D9D"/>
    <w:rsid w:val="001F4E12"/>
    <w:rsid w:val="001F6EF6"/>
    <w:rsid w:val="00202DD1"/>
    <w:rsid w:val="00206A0B"/>
    <w:rsid w:val="00213852"/>
    <w:rsid w:val="002138BF"/>
    <w:rsid w:val="00221DD0"/>
    <w:rsid w:val="0022555E"/>
    <w:rsid w:val="00225F54"/>
    <w:rsid w:val="002272FD"/>
    <w:rsid w:val="00233A5C"/>
    <w:rsid w:val="002404FA"/>
    <w:rsid w:val="002551FA"/>
    <w:rsid w:val="0025690D"/>
    <w:rsid w:val="00260ED4"/>
    <w:rsid w:val="00263780"/>
    <w:rsid w:val="0026406D"/>
    <w:rsid w:val="00275B88"/>
    <w:rsid w:val="002771B8"/>
    <w:rsid w:val="0028068E"/>
    <w:rsid w:val="00281472"/>
    <w:rsid w:val="00283DD6"/>
    <w:rsid w:val="002928C0"/>
    <w:rsid w:val="00292BED"/>
    <w:rsid w:val="00295031"/>
    <w:rsid w:val="002A0C18"/>
    <w:rsid w:val="002A661D"/>
    <w:rsid w:val="002B04F2"/>
    <w:rsid w:val="002B1375"/>
    <w:rsid w:val="002B1EA7"/>
    <w:rsid w:val="002B4018"/>
    <w:rsid w:val="002B6D09"/>
    <w:rsid w:val="002B7E2B"/>
    <w:rsid w:val="002C0D86"/>
    <w:rsid w:val="002C405A"/>
    <w:rsid w:val="002E02BC"/>
    <w:rsid w:val="002F1CFB"/>
    <w:rsid w:val="002F3062"/>
    <w:rsid w:val="002F379D"/>
    <w:rsid w:val="002F5A59"/>
    <w:rsid w:val="0030199F"/>
    <w:rsid w:val="003038DA"/>
    <w:rsid w:val="00306EF3"/>
    <w:rsid w:val="00310900"/>
    <w:rsid w:val="00323D81"/>
    <w:rsid w:val="0032462E"/>
    <w:rsid w:val="00325573"/>
    <w:rsid w:val="00327CAF"/>
    <w:rsid w:val="00331BD5"/>
    <w:rsid w:val="00337C50"/>
    <w:rsid w:val="00342F10"/>
    <w:rsid w:val="0034609D"/>
    <w:rsid w:val="00360B35"/>
    <w:rsid w:val="00362BDF"/>
    <w:rsid w:val="003633A9"/>
    <w:rsid w:val="003658EB"/>
    <w:rsid w:val="00367414"/>
    <w:rsid w:val="00367514"/>
    <w:rsid w:val="00370787"/>
    <w:rsid w:val="003770B3"/>
    <w:rsid w:val="0038239B"/>
    <w:rsid w:val="00390131"/>
    <w:rsid w:val="00396C12"/>
    <w:rsid w:val="0039724B"/>
    <w:rsid w:val="003A023D"/>
    <w:rsid w:val="003A05B9"/>
    <w:rsid w:val="003B27FB"/>
    <w:rsid w:val="003B6C33"/>
    <w:rsid w:val="003C4906"/>
    <w:rsid w:val="003C7847"/>
    <w:rsid w:val="003C7DAF"/>
    <w:rsid w:val="003D5B7F"/>
    <w:rsid w:val="003D6B74"/>
    <w:rsid w:val="003D7E7D"/>
    <w:rsid w:val="003E0A41"/>
    <w:rsid w:val="003E670F"/>
    <w:rsid w:val="003E7497"/>
    <w:rsid w:val="003F2569"/>
    <w:rsid w:val="003F3CE4"/>
    <w:rsid w:val="003F6780"/>
    <w:rsid w:val="003F7E44"/>
    <w:rsid w:val="0040261E"/>
    <w:rsid w:val="00422B33"/>
    <w:rsid w:val="00424DCE"/>
    <w:rsid w:val="00426666"/>
    <w:rsid w:val="004324E1"/>
    <w:rsid w:val="00434181"/>
    <w:rsid w:val="004353CC"/>
    <w:rsid w:val="00436BB8"/>
    <w:rsid w:val="004372C2"/>
    <w:rsid w:val="00440147"/>
    <w:rsid w:val="004404DF"/>
    <w:rsid w:val="00442181"/>
    <w:rsid w:val="00445F07"/>
    <w:rsid w:val="0046124D"/>
    <w:rsid w:val="004620D8"/>
    <w:rsid w:val="004637BE"/>
    <w:rsid w:val="00463AFB"/>
    <w:rsid w:val="00463EDC"/>
    <w:rsid w:val="004658DC"/>
    <w:rsid w:val="004753E3"/>
    <w:rsid w:val="00475AA1"/>
    <w:rsid w:val="0047727C"/>
    <w:rsid w:val="0048448B"/>
    <w:rsid w:val="00491ED6"/>
    <w:rsid w:val="004974BB"/>
    <w:rsid w:val="00497A33"/>
    <w:rsid w:val="004A2470"/>
    <w:rsid w:val="004A6A65"/>
    <w:rsid w:val="004B5EA5"/>
    <w:rsid w:val="004B7DAB"/>
    <w:rsid w:val="004C081B"/>
    <w:rsid w:val="004C3F33"/>
    <w:rsid w:val="004C6330"/>
    <w:rsid w:val="004C6D9D"/>
    <w:rsid w:val="004C71C4"/>
    <w:rsid w:val="004D507C"/>
    <w:rsid w:val="004D61F3"/>
    <w:rsid w:val="004E090C"/>
    <w:rsid w:val="004E189A"/>
    <w:rsid w:val="004E6EE6"/>
    <w:rsid w:val="004F1C1D"/>
    <w:rsid w:val="004F4863"/>
    <w:rsid w:val="004F730A"/>
    <w:rsid w:val="004F7690"/>
    <w:rsid w:val="00501C0C"/>
    <w:rsid w:val="0050256C"/>
    <w:rsid w:val="0050349F"/>
    <w:rsid w:val="005056CE"/>
    <w:rsid w:val="00507440"/>
    <w:rsid w:val="00511B2C"/>
    <w:rsid w:val="005132D1"/>
    <w:rsid w:val="00524FBB"/>
    <w:rsid w:val="005315ED"/>
    <w:rsid w:val="00535491"/>
    <w:rsid w:val="00537AFD"/>
    <w:rsid w:val="00546306"/>
    <w:rsid w:val="0056335A"/>
    <w:rsid w:val="00571FCF"/>
    <w:rsid w:val="00574784"/>
    <w:rsid w:val="00582F0B"/>
    <w:rsid w:val="0058407A"/>
    <w:rsid w:val="00584FAF"/>
    <w:rsid w:val="0059274F"/>
    <w:rsid w:val="0059609B"/>
    <w:rsid w:val="005B334B"/>
    <w:rsid w:val="005B5FB7"/>
    <w:rsid w:val="005C4948"/>
    <w:rsid w:val="005C5D6A"/>
    <w:rsid w:val="005D7ED5"/>
    <w:rsid w:val="005E49D0"/>
    <w:rsid w:val="005E68CA"/>
    <w:rsid w:val="005E7CD1"/>
    <w:rsid w:val="005F2D8F"/>
    <w:rsid w:val="005F5A0B"/>
    <w:rsid w:val="005F759E"/>
    <w:rsid w:val="005F7E8D"/>
    <w:rsid w:val="00611B39"/>
    <w:rsid w:val="00614C4A"/>
    <w:rsid w:val="00617500"/>
    <w:rsid w:val="00621238"/>
    <w:rsid w:val="00622336"/>
    <w:rsid w:val="006229DC"/>
    <w:rsid w:val="00633317"/>
    <w:rsid w:val="00633B4D"/>
    <w:rsid w:val="00636AC7"/>
    <w:rsid w:val="006433BD"/>
    <w:rsid w:val="00644E06"/>
    <w:rsid w:val="0065122C"/>
    <w:rsid w:val="0065718F"/>
    <w:rsid w:val="00661F7C"/>
    <w:rsid w:val="006630EA"/>
    <w:rsid w:val="00673988"/>
    <w:rsid w:val="00673D88"/>
    <w:rsid w:val="00676132"/>
    <w:rsid w:val="00680FD6"/>
    <w:rsid w:val="00681DD6"/>
    <w:rsid w:val="006830B9"/>
    <w:rsid w:val="0068577F"/>
    <w:rsid w:val="00686BE5"/>
    <w:rsid w:val="00692FC0"/>
    <w:rsid w:val="00695F8B"/>
    <w:rsid w:val="006A1409"/>
    <w:rsid w:val="006A29C5"/>
    <w:rsid w:val="006A3664"/>
    <w:rsid w:val="006A42D4"/>
    <w:rsid w:val="006B199C"/>
    <w:rsid w:val="006B29E5"/>
    <w:rsid w:val="006B2AC8"/>
    <w:rsid w:val="006B7B5C"/>
    <w:rsid w:val="006C0D3F"/>
    <w:rsid w:val="006D1B79"/>
    <w:rsid w:val="006D27DB"/>
    <w:rsid w:val="006E6A67"/>
    <w:rsid w:val="006E7988"/>
    <w:rsid w:val="006E7C57"/>
    <w:rsid w:val="006F0FD2"/>
    <w:rsid w:val="006F185D"/>
    <w:rsid w:val="00701739"/>
    <w:rsid w:val="0070327E"/>
    <w:rsid w:val="00705452"/>
    <w:rsid w:val="007100D2"/>
    <w:rsid w:val="00716FD6"/>
    <w:rsid w:val="00723D86"/>
    <w:rsid w:val="00733AFD"/>
    <w:rsid w:val="0074052A"/>
    <w:rsid w:val="007426FF"/>
    <w:rsid w:val="00747D5D"/>
    <w:rsid w:val="00751F98"/>
    <w:rsid w:val="00753D36"/>
    <w:rsid w:val="007579C8"/>
    <w:rsid w:val="00760184"/>
    <w:rsid w:val="0076205E"/>
    <w:rsid w:val="00764F56"/>
    <w:rsid w:val="00765DFF"/>
    <w:rsid w:val="0077028C"/>
    <w:rsid w:val="007736A8"/>
    <w:rsid w:val="00775CB1"/>
    <w:rsid w:val="00780154"/>
    <w:rsid w:val="00781B23"/>
    <w:rsid w:val="00794281"/>
    <w:rsid w:val="0079432B"/>
    <w:rsid w:val="00795676"/>
    <w:rsid w:val="00795CA3"/>
    <w:rsid w:val="0079610E"/>
    <w:rsid w:val="007A10AC"/>
    <w:rsid w:val="007A3D55"/>
    <w:rsid w:val="007A477E"/>
    <w:rsid w:val="007A4C75"/>
    <w:rsid w:val="007A7617"/>
    <w:rsid w:val="007A795C"/>
    <w:rsid w:val="007B0043"/>
    <w:rsid w:val="007B254E"/>
    <w:rsid w:val="007D6FF4"/>
    <w:rsid w:val="007E1704"/>
    <w:rsid w:val="007E1863"/>
    <w:rsid w:val="007E2B50"/>
    <w:rsid w:val="007E7725"/>
    <w:rsid w:val="007F1B88"/>
    <w:rsid w:val="007F7A0F"/>
    <w:rsid w:val="00803CCB"/>
    <w:rsid w:val="00804E8A"/>
    <w:rsid w:val="00810B8B"/>
    <w:rsid w:val="008206AA"/>
    <w:rsid w:val="008206B3"/>
    <w:rsid w:val="008210E7"/>
    <w:rsid w:val="008214D3"/>
    <w:rsid w:val="00822F6A"/>
    <w:rsid w:val="008322AA"/>
    <w:rsid w:val="0083282D"/>
    <w:rsid w:val="008358DD"/>
    <w:rsid w:val="008371FD"/>
    <w:rsid w:val="00850035"/>
    <w:rsid w:val="00853F22"/>
    <w:rsid w:val="00854D54"/>
    <w:rsid w:val="0085688C"/>
    <w:rsid w:val="00871635"/>
    <w:rsid w:val="00871A49"/>
    <w:rsid w:val="00875C99"/>
    <w:rsid w:val="00882497"/>
    <w:rsid w:val="008910FF"/>
    <w:rsid w:val="008925FE"/>
    <w:rsid w:val="00894064"/>
    <w:rsid w:val="008940AB"/>
    <w:rsid w:val="008A1F24"/>
    <w:rsid w:val="008A4148"/>
    <w:rsid w:val="008A5B06"/>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8F42FE"/>
    <w:rsid w:val="009011F2"/>
    <w:rsid w:val="0090476A"/>
    <w:rsid w:val="00906DDD"/>
    <w:rsid w:val="00907996"/>
    <w:rsid w:val="00914135"/>
    <w:rsid w:val="009162C5"/>
    <w:rsid w:val="0091691D"/>
    <w:rsid w:val="00917118"/>
    <w:rsid w:val="009206CA"/>
    <w:rsid w:val="00921E4F"/>
    <w:rsid w:val="0093186C"/>
    <w:rsid w:val="00932163"/>
    <w:rsid w:val="00935FF4"/>
    <w:rsid w:val="00942BBE"/>
    <w:rsid w:val="00944563"/>
    <w:rsid w:val="00947261"/>
    <w:rsid w:val="009500D7"/>
    <w:rsid w:val="00953632"/>
    <w:rsid w:val="00956EA5"/>
    <w:rsid w:val="00960468"/>
    <w:rsid w:val="00963BB3"/>
    <w:rsid w:val="00970799"/>
    <w:rsid w:val="0097091C"/>
    <w:rsid w:val="009713EF"/>
    <w:rsid w:val="00974DFD"/>
    <w:rsid w:val="00990363"/>
    <w:rsid w:val="009917AA"/>
    <w:rsid w:val="009A27EA"/>
    <w:rsid w:val="009A2A0B"/>
    <w:rsid w:val="009B1EA3"/>
    <w:rsid w:val="009B2B89"/>
    <w:rsid w:val="009B4A3B"/>
    <w:rsid w:val="009B7461"/>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10ED2"/>
    <w:rsid w:val="00A120BC"/>
    <w:rsid w:val="00A13409"/>
    <w:rsid w:val="00A243E8"/>
    <w:rsid w:val="00A253C9"/>
    <w:rsid w:val="00A330B8"/>
    <w:rsid w:val="00A379B9"/>
    <w:rsid w:val="00A40083"/>
    <w:rsid w:val="00A4098E"/>
    <w:rsid w:val="00A41A28"/>
    <w:rsid w:val="00A44CC1"/>
    <w:rsid w:val="00A4706C"/>
    <w:rsid w:val="00A47893"/>
    <w:rsid w:val="00A5016A"/>
    <w:rsid w:val="00A56EB2"/>
    <w:rsid w:val="00A60CA4"/>
    <w:rsid w:val="00A62C2A"/>
    <w:rsid w:val="00A649F6"/>
    <w:rsid w:val="00A72F74"/>
    <w:rsid w:val="00A730EC"/>
    <w:rsid w:val="00A76271"/>
    <w:rsid w:val="00A95BD2"/>
    <w:rsid w:val="00AA1169"/>
    <w:rsid w:val="00AA12A8"/>
    <w:rsid w:val="00AA1B69"/>
    <w:rsid w:val="00AA31B1"/>
    <w:rsid w:val="00AA4487"/>
    <w:rsid w:val="00AB1F1B"/>
    <w:rsid w:val="00AC0B98"/>
    <w:rsid w:val="00AC2AEB"/>
    <w:rsid w:val="00AC7505"/>
    <w:rsid w:val="00AD2267"/>
    <w:rsid w:val="00AD6B0F"/>
    <w:rsid w:val="00AD6B47"/>
    <w:rsid w:val="00AE2E86"/>
    <w:rsid w:val="00AE471F"/>
    <w:rsid w:val="00AE5F67"/>
    <w:rsid w:val="00AE6641"/>
    <w:rsid w:val="00AF4240"/>
    <w:rsid w:val="00B00122"/>
    <w:rsid w:val="00B02993"/>
    <w:rsid w:val="00B04452"/>
    <w:rsid w:val="00B06004"/>
    <w:rsid w:val="00B07FC2"/>
    <w:rsid w:val="00B14672"/>
    <w:rsid w:val="00B17492"/>
    <w:rsid w:val="00B17B24"/>
    <w:rsid w:val="00B2634E"/>
    <w:rsid w:val="00B314E2"/>
    <w:rsid w:val="00B31AAC"/>
    <w:rsid w:val="00B34BA1"/>
    <w:rsid w:val="00B3798A"/>
    <w:rsid w:val="00B41A45"/>
    <w:rsid w:val="00B45909"/>
    <w:rsid w:val="00B541D7"/>
    <w:rsid w:val="00B5628F"/>
    <w:rsid w:val="00B571F3"/>
    <w:rsid w:val="00B627A9"/>
    <w:rsid w:val="00B70D59"/>
    <w:rsid w:val="00B72663"/>
    <w:rsid w:val="00B730AB"/>
    <w:rsid w:val="00B760FE"/>
    <w:rsid w:val="00B76B28"/>
    <w:rsid w:val="00B80741"/>
    <w:rsid w:val="00B80FDF"/>
    <w:rsid w:val="00B82E2D"/>
    <w:rsid w:val="00B845F1"/>
    <w:rsid w:val="00B86F62"/>
    <w:rsid w:val="00B910D7"/>
    <w:rsid w:val="00B92362"/>
    <w:rsid w:val="00B927F1"/>
    <w:rsid w:val="00B92B36"/>
    <w:rsid w:val="00BA5921"/>
    <w:rsid w:val="00BA6E61"/>
    <w:rsid w:val="00BB5254"/>
    <w:rsid w:val="00BB5C9E"/>
    <w:rsid w:val="00BC1F64"/>
    <w:rsid w:val="00BC46D0"/>
    <w:rsid w:val="00BC5301"/>
    <w:rsid w:val="00BC5F96"/>
    <w:rsid w:val="00BD2D5A"/>
    <w:rsid w:val="00BD4706"/>
    <w:rsid w:val="00BE0249"/>
    <w:rsid w:val="00BE2F04"/>
    <w:rsid w:val="00BE4677"/>
    <w:rsid w:val="00BE4C7D"/>
    <w:rsid w:val="00BE6067"/>
    <w:rsid w:val="00BE7ACE"/>
    <w:rsid w:val="00BF278C"/>
    <w:rsid w:val="00BF4A20"/>
    <w:rsid w:val="00C00BA4"/>
    <w:rsid w:val="00C04B5F"/>
    <w:rsid w:val="00C071F5"/>
    <w:rsid w:val="00C11E88"/>
    <w:rsid w:val="00C30867"/>
    <w:rsid w:val="00C35AAB"/>
    <w:rsid w:val="00C36442"/>
    <w:rsid w:val="00C414CE"/>
    <w:rsid w:val="00C421C7"/>
    <w:rsid w:val="00C44E84"/>
    <w:rsid w:val="00C5024F"/>
    <w:rsid w:val="00C502D1"/>
    <w:rsid w:val="00C5141F"/>
    <w:rsid w:val="00C529BA"/>
    <w:rsid w:val="00C56978"/>
    <w:rsid w:val="00C57DE0"/>
    <w:rsid w:val="00C65A9A"/>
    <w:rsid w:val="00C6617A"/>
    <w:rsid w:val="00C72FC2"/>
    <w:rsid w:val="00C73D81"/>
    <w:rsid w:val="00C7478B"/>
    <w:rsid w:val="00C87F08"/>
    <w:rsid w:val="00C929E8"/>
    <w:rsid w:val="00CA2308"/>
    <w:rsid w:val="00CA2E23"/>
    <w:rsid w:val="00CA491E"/>
    <w:rsid w:val="00CA70FA"/>
    <w:rsid w:val="00CB0898"/>
    <w:rsid w:val="00CB3BBA"/>
    <w:rsid w:val="00CC0229"/>
    <w:rsid w:val="00CC3875"/>
    <w:rsid w:val="00CC4A1A"/>
    <w:rsid w:val="00CC5304"/>
    <w:rsid w:val="00CC73CF"/>
    <w:rsid w:val="00CE2435"/>
    <w:rsid w:val="00CE2B86"/>
    <w:rsid w:val="00CE48FC"/>
    <w:rsid w:val="00CE4AD8"/>
    <w:rsid w:val="00CE73A1"/>
    <w:rsid w:val="00D037E2"/>
    <w:rsid w:val="00D257C3"/>
    <w:rsid w:val="00D25EF6"/>
    <w:rsid w:val="00D30C6D"/>
    <w:rsid w:val="00D314D1"/>
    <w:rsid w:val="00D3174C"/>
    <w:rsid w:val="00D34471"/>
    <w:rsid w:val="00D353B6"/>
    <w:rsid w:val="00D368CA"/>
    <w:rsid w:val="00D4782F"/>
    <w:rsid w:val="00D5740F"/>
    <w:rsid w:val="00D57509"/>
    <w:rsid w:val="00D57EBD"/>
    <w:rsid w:val="00D66534"/>
    <w:rsid w:val="00D7066C"/>
    <w:rsid w:val="00D70895"/>
    <w:rsid w:val="00D734F8"/>
    <w:rsid w:val="00D735CC"/>
    <w:rsid w:val="00D75C07"/>
    <w:rsid w:val="00D7785F"/>
    <w:rsid w:val="00D80A48"/>
    <w:rsid w:val="00D82575"/>
    <w:rsid w:val="00D826D6"/>
    <w:rsid w:val="00D91317"/>
    <w:rsid w:val="00D91E01"/>
    <w:rsid w:val="00D941E7"/>
    <w:rsid w:val="00DA41FE"/>
    <w:rsid w:val="00DA42BC"/>
    <w:rsid w:val="00DA641C"/>
    <w:rsid w:val="00DB1D17"/>
    <w:rsid w:val="00DB28A8"/>
    <w:rsid w:val="00DB38A6"/>
    <w:rsid w:val="00DB4FD2"/>
    <w:rsid w:val="00DB5D75"/>
    <w:rsid w:val="00DC1D82"/>
    <w:rsid w:val="00DC396D"/>
    <w:rsid w:val="00DC406B"/>
    <w:rsid w:val="00DC53CF"/>
    <w:rsid w:val="00DC5A99"/>
    <w:rsid w:val="00DC5EC9"/>
    <w:rsid w:val="00DD020B"/>
    <w:rsid w:val="00DD0D12"/>
    <w:rsid w:val="00DD1D88"/>
    <w:rsid w:val="00DD2902"/>
    <w:rsid w:val="00DD7056"/>
    <w:rsid w:val="00DE01F1"/>
    <w:rsid w:val="00DE44B2"/>
    <w:rsid w:val="00DF3D11"/>
    <w:rsid w:val="00DF4C66"/>
    <w:rsid w:val="00DF63BF"/>
    <w:rsid w:val="00E048B6"/>
    <w:rsid w:val="00E05EED"/>
    <w:rsid w:val="00E05F8A"/>
    <w:rsid w:val="00E07EE7"/>
    <w:rsid w:val="00E13A0E"/>
    <w:rsid w:val="00E160A7"/>
    <w:rsid w:val="00E1715C"/>
    <w:rsid w:val="00E25C0F"/>
    <w:rsid w:val="00E25CFE"/>
    <w:rsid w:val="00E342D2"/>
    <w:rsid w:val="00E40B36"/>
    <w:rsid w:val="00E4567B"/>
    <w:rsid w:val="00E50E4E"/>
    <w:rsid w:val="00E5160E"/>
    <w:rsid w:val="00E52C03"/>
    <w:rsid w:val="00E53AD9"/>
    <w:rsid w:val="00E6675A"/>
    <w:rsid w:val="00E75B4F"/>
    <w:rsid w:val="00E75C51"/>
    <w:rsid w:val="00E81DD6"/>
    <w:rsid w:val="00E8484E"/>
    <w:rsid w:val="00E861A3"/>
    <w:rsid w:val="00E8723E"/>
    <w:rsid w:val="00EA0288"/>
    <w:rsid w:val="00EA2C32"/>
    <w:rsid w:val="00EA649F"/>
    <w:rsid w:val="00EB303F"/>
    <w:rsid w:val="00EB7B62"/>
    <w:rsid w:val="00EC57EB"/>
    <w:rsid w:val="00EE2135"/>
    <w:rsid w:val="00EE65E5"/>
    <w:rsid w:val="00EF0ED9"/>
    <w:rsid w:val="00EF2155"/>
    <w:rsid w:val="00F025EA"/>
    <w:rsid w:val="00F07089"/>
    <w:rsid w:val="00F10703"/>
    <w:rsid w:val="00F2189E"/>
    <w:rsid w:val="00F26866"/>
    <w:rsid w:val="00F27768"/>
    <w:rsid w:val="00F27CB0"/>
    <w:rsid w:val="00F33084"/>
    <w:rsid w:val="00F463D8"/>
    <w:rsid w:val="00F50D52"/>
    <w:rsid w:val="00F52A85"/>
    <w:rsid w:val="00F53ED0"/>
    <w:rsid w:val="00F5427E"/>
    <w:rsid w:val="00F55FBC"/>
    <w:rsid w:val="00F67659"/>
    <w:rsid w:val="00F71AD8"/>
    <w:rsid w:val="00F75BD8"/>
    <w:rsid w:val="00F80F18"/>
    <w:rsid w:val="00F908CB"/>
    <w:rsid w:val="00F94E5A"/>
    <w:rsid w:val="00F95378"/>
    <w:rsid w:val="00F9665C"/>
    <w:rsid w:val="00F979D8"/>
    <w:rsid w:val="00FA0D1B"/>
    <w:rsid w:val="00FA2683"/>
    <w:rsid w:val="00FA4DD9"/>
    <w:rsid w:val="00FB23B3"/>
    <w:rsid w:val="00FC482C"/>
    <w:rsid w:val="00FC66B4"/>
    <w:rsid w:val="00FC73C3"/>
    <w:rsid w:val="00FC77E1"/>
    <w:rsid w:val="00FD64F6"/>
    <w:rsid w:val="00FE0C83"/>
    <w:rsid w:val="00FE3E1F"/>
    <w:rsid w:val="00FE4CA6"/>
    <w:rsid w:val="00FE684E"/>
    <w:rsid w:val="00FE7B58"/>
    <w:rsid w:val="00FF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Arial" w:hAnsi="Arial" w:cs="Times New Roman"/>
      <w:color w:val="000000"/>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XO Thames" w:hAnsi="XO Thames" w:cs="Times New Roman"/>
      <w:b/>
      <w:sz w:val="32"/>
    </w:rPr>
  </w:style>
  <w:style w:type="character" w:customStyle="1" w:styleId="20">
    <w:name w:val="Заголовок 2 Знак"/>
    <w:link w:val="2"/>
    <w:uiPriority w:val="9"/>
    <w:locked/>
    <w:rPr>
      <w:rFonts w:ascii="XO Thames" w:hAnsi="XO Thames" w:cs="Times New Roman"/>
      <w:b/>
      <w:color w:val="00A0FF"/>
      <w:sz w:val="26"/>
    </w:rPr>
  </w:style>
  <w:style w:type="character" w:customStyle="1" w:styleId="30">
    <w:name w:val="Заголовок 3 Знак"/>
    <w:link w:val="3"/>
    <w:uiPriority w:val="9"/>
    <w:locked/>
    <w:rPr>
      <w:rFonts w:ascii="XO Thames" w:hAnsi="XO Thames" w:cs="Times New Roman"/>
      <w:b/>
      <w:i/>
      <w:color w:val="000000"/>
    </w:rPr>
  </w:style>
  <w:style w:type="character" w:customStyle="1" w:styleId="40">
    <w:name w:val="Заголовок 4 Знак"/>
    <w:link w:val="4"/>
    <w:uiPriority w:val="9"/>
    <w:locked/>
    <w:rPr>
      <w:rFonts w:ascii="XO Thames" w:hAnsi="XO Thames" w:cs="Times New Roman"/>
      <w:b/>
      <w:color w:val="595959"/>
      <w:sz w:val="26"/>
    </w:rPr>
  </w:style>
  <w:style w:type="character" w:customStyle="1" w:styleId="50">
    <w:name w:val="Заголовок 5 Знак"/>
    <w:link w:val="5"/>
    <w:uiPriority w:val="9"/>
    <w:locked/>
    <w:rPr>
      <w:rFonts w:ascii="XO Thames" w:hAnsi="XO Thames" w:cs="Times New Roman"/>
      <w:b/>
      <w:color w:val="000000"/>
      <w:sz w:val="22"/>
    </w:rPr>
  </w:style>
  <w:style w:type="character" w:customStyle="1" w:styleId="11">
    <w:name w:val="Обычный1"/>
    <w:rPr>
      <w:rFonts w:ascii="Arial" w:hAnsi="Arial"/>
      <w:sz w:val="20"/>
    </w:rPr>
  </w:style>
  <w:style w:type="paragraph" w:styleId="21">
    <w:name w:val="toc 2"/>
    <w:basedOn w:val="a"/>
    <w:next w:val="a"/>
    <w:link w:val="22"/>
    <w:pPr>
      <w:widowControl/>
      <w:spacing w:after="200" w:line="276" w:lineRule="auto"/>
      <w:ind w:left="200"/>
    </w:pPr>
    <w:rPr>
      <w:rFonts w:ascii="Calibri" w:hAnsi="Calibri"/>
      <w:sz w:val="22"/>
    </w:rPr>
  </w:style>
  <w:style w:type="character" w:customStyle="1" w:styleId="22">
    <w:name w:val="Оглавление 2 Знак"/>
    <w:link w:val="21"/>
    <w:locked/>
  </w:style>
  <w:style w:type="paragraph" w:styleId="41">
    <w:name w:val="toc 4"/>
    <w:basedOn w:val="a"/>
    <w:next w:val="a"/>
    <w:link w:val="42"/>
    <w:pPr>
      <w:widowControl/>
      <w:spacing w:after="200" w:line="276" w:lineRule="auto"/>
      <w:ind w:left="600"/>
    </w:pPr>
    <w:rPr>
      <w:rFonts w:ascii="Calibri" w:hAnsi="Calibri"/>
      <w:sz w:val="22"/>
    </w:rPr>
  </w:style>
  <w:style w:type="character" w:customStyle="1" w:styleId="42">
    <w:name w:val="Оглавление 4 Знак"/>
    <w:link w:val="41"/>
    <w:locked/>
  </w:style>
  <w:style w:type="paragraph" w:styleId="a3">
    <w:name w:val="footer"/>
    <w:basedOn w:val="a"/>
    <w:link w:val="a4"/>
    <w:uiPriority w:val="99"/>
    <w:pPr>
      <w:tabs>
        <w:tab w:val="center" w:pos="4677"/>
        <w:tab w:val="right" w:pos="9355"/>
      </w:tabs>
    </w:pPr>
    <w:rPr>
      <w:color w:val="auto"/>
      <w:lang w:val="x-none" w:eastAsia="x-none"/>
    </w:rPr>
  </w:style>
  <w:style w:type="character" w:customStyle="1" w:styleId="a4">
    <w:name w:val="Нижний колонтитул Знак"/>
    <w:link w:val="a3"/>
    <w:uiPriority w:val="99"/>
    <w:locked/>
    <w:rPr>
      <w:rFonts w:ascii="Arial" w:hAnsi="Arial" w:cs="Times New Roman"/>
      <w:sz w:val="20"/>
    </w:rPr>
  </w:style>
  <w:style w:type="paragraph" w:styleId="6">
    <w:name w:val="toc 6"/>
    <w:basedOn w:val="a"/>
    <w:next w:val="a"/>
    <w:link w:val="60"/>
    <w:pPr>
      <w:widowControl/>
      <w:spacing w:after="200" w:line="276" w:lineRule="auto"/>
      <w:ind w:left="1000"/>
    </w:pPr>
    <w:rPr>
      <w:rFonts w:ascii="Calibri" w:hAnsi="Calibri"/>
      <w:sz w:val="22"/>
    </w:rPr>
  </w:style>
  <w:style w:type="character" w:customStyle="1" w:styleId="60">
    <w:name w:val="Оглавление 6 Знак"/>
    <w:link w:val="6"/>
    <w:locked/>
  </w:style>
  <w:style w:type="paragraph" w:styleId="7">
    <w:name w:val="toc 7"/>
    <w:basedOn w:val="a"/>
    <w:next w:val="a"/>
    <w:link w:val="70"/>
    <w:pPr>
      <w:widowControl/>
      <w:spacing w:after="200" w:line="276" w:lineRule="auto"/>
      <w:ind w:left="1200"/>
    </w:pPr>
    <w:rPr>
      <w:rFonts w:ascii="Calibri" w:hAnsi="Calibri"/>
      <w:sz w:val="22"/>
    </w:rPr>
  </w:style>
  <w:style w:type="character" w:customStyle="1" w:styleId="70">
    <w:name w:val="Оглавление 7 Знак"/>
    <w:link w:val="7"/>
    <w:locked/>
  </w:style>
  <w:style w:type="paragraph" w:customStyle="1" w:styleId="ConsPlusNormal">
    <w:name w:val="ConsPlusNormal"/>
    <w:link w:val="ConsPlusNormal1"/>
    <w:qFormat/>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Pr>
      <w:rFonts w:ascii="Times New Roman" w:hAnsi="Times New Roman" w:cs="Times New Roman"/>
      <w:sz w:val="24"/>
      <w:szCs w:val="22"/>
      <w:lang w:bidi="ar-SA"/>
    </w:rPr>
  </w:style>
  <w:style w:type="paragraph" w:customStyle="1" w:styleId="12">
    <w:name w:val="Основной шрифт абзаца1"/>
    <w:pPr>
      <w:spacing w:after="200" w:line="276" w:lineRule="auto"/>
    </w:pPr>
    <w:rPr>
      <w:rFonts w:cs="Times New Roman"/>
      <w:color w:val="000000"/>
      <w:sz w:val="22"/>
    </w:rPr>
  </w:style>
  <w:style w:type="paragraph" w:styleId="31">
    <w:name w:val="toc 3"/>
    <w:basedOn w:val="a"/>
    <w:next w:val="a"/>
    <w:link w:val="32"/>
    <w:pPr>
      <w:widowControl/>
      <w:spacing w:after="200" w:line="276" w:lineRule="auto"/>
      <w:ind w:left="400"/>
    </w:pPr>
    <w:rPr>
      <w:rFonts w:ascii="Calibri" w:hAnsi="Calibri"/>
      <w:sz w:val="22"/>
    </w:rPr>
  </w:style>
  <w:style w:type="character" w:customStyle="1" w:styleId="32">
    <w:name w:val="Оглавление 3 Знак"/>
    <w:link w:val="31"/>
    <w:locked/>
  </w:style>
  <w:style w:type="paragraph" w:customStyle="1" w:styleId="a5">
    <w:basedOn w:val="12"/>
    <w:link w:val="a6"/>
    <w:uiPriority w:val="99"/>
    <w:rPr>
      <w:color w:val="auto"/>
      <w:sz w:val="20"/>
      <w:vertAlign w:val="superscript"/>
      <w:lang w:val="x-none" w:eastAsia="x-none"/>
    </w:rPr>
  </w:style>
  <w:style w:type="character" w:styleId="a6">
    <w:name w:val="footnote reference"/>
    <w:aliases w:val=" Знак Знак15"/>
    <w:link w:val="a5"/>
    <w:uiPriority w:val="99"/>
    <w:locked/>
    <w:rPr>
      <w:rFonts w:cs="Times New Roman"/>
      <w:vertAlign w:val="superscript"/>
    </w:rPr>
  </w:style>
  <w:style w:type="paragraph" w:styleId="a7">
    <w:name w:val="Balloon Text"/>
    <w:basedOn w:val="a"/>
    <w:link w:val="a8"/>
    <w:uiPriority w:val="99"/>
    <w:rPr>
      <w:rFonts w:ascii="Tahoma" w:hAnsi="Tahoma"/>
      <w:color w:val="auto"/>
      <w:sz w:val="16"/>
      <w:lang w:val="x-none" w:eastAsia="x-none"/>
    </w:rPr>
  </w:style>
  <w:style w:type="character" w:customStyle="1" w:styleId="a8">
    <w:name w:val="Текст выноски Знак"/>
    <w:link w:val="a7"/>
    <w:uiPriority w:val="99"/>
    <w:locked/>
    <w:rPr>
      <w:rFonts w:ascii="Tahoma" w:hAnsi="Tahoma" w:cs="Times New Roman"/>
      <w:sz w:val="16"/>
    </w:rPr>
  </w:style>
  <w:style w:type="paragraph" w:styleId="a9">
    <w:name w:val="List Paragraph"/>
    <w:basedOn w:val="a"/>
    <w:link w:val="aa"/>
    <w:qFormat/>
    <w:pPr>
      <w:ind w:left="720"/>
      <w:contextualSpacing/>
    </w:pPr>
    <w:rPr>
      <w:color w:val="auto"/>
      <w:lang w:val="x-none" w:eastAsia="x-none"/>
    </w:rPr>
  </w:style>
  <w:style w:type="character" w:customStyle="1" w:styleId="aa">
    <w:name w:val="Абзац списка Знак"/>
    <w:link w:val="a9"/>
    <w:locked/>
    <w:rPr>
      <w:rFonts w:ascii="Arial" w:hAnsi="Arial" w:cs="Times New Roman"/>
      <w:sz w:val="20"/>
    </w:rPr>
  </w:style>
  <w:style w:type="paragraph" w:customStyle="1" w:styleId="ab">
    <w:basedOn w:val="12"/>
    <w:link w:val="ac"/>
    <w:uiPriority w:val="99"/>
    <w:rPr>
      <w:color w:val="0000FF"/>
      <w:sz w:val="20"/>
      <w:u w:val="single"/>
      <w:lang w:val="x-none" w:eastAsia="x-none"/>
    </w:rPr>
  </w:style>
  <w:style w:type="character" w:styleId="ac">
    <w:name w:val="Hyperlink"/>
    <w:aliases w:val=" Знак Знак13"/>
    <w:link w:val="ab"/>
    <w:uiPriority w:val="99"/>
    <w:locked/>
    <w:rPr>
      <w:rFonts w:cs="Times New Roman"/>
      <w:color w:val="0000FF"/>
      <w:u w:val="single"/>
    </w:rPr>
  </w:style>
  <w:style w:type="paragraph" w:customStyle="1" w:styleId="Footnote">
    <w:name w:val="Footnote"/>
    <w:basedOn w:val="a"/>
    <w:link w:val="Footnote1"/>
    <w:rPr>
      <w:color w:val="auto"/>
      <w:lang w:val="x-none" w:eastAsia="x-none"/>
    </w:rPr>
  </w:style>
  <w:style w:type="character" w:customStyle="1" w:styleId="Footnote1">
    <w:name w:val="Footnote1"/>
    <w:link w:val="Footnote"/>
    <w:locked/>
    <w:rPr>
      <w:rFonts w:ascii="Arial" w:hAnsi="Arial" w:cs="Times New Roman"/>
      <w:sz w:val="20"/>
    </w:rPr>
  </w:style>
  <w:style w:type="paragraph" w:styleId="13">
    <w:name w:val="toc 1"/>
    <w:basedOn w:val="a"/>
    <w:next w:val="a"/>
    <w:link w:val="14"/>
    <w:pPr>
      <w:widowControl/>
      <w:spacing w:after="200" w:line="276" w:lineRule="auto"/>
    </w:pPr>
    <w:rPr>
      <w:rFonts w:ascii="XO Thames" w:hAnsi="XO Thames"/>
      <w:b/>
      <w:color w:val="auto"/>
      <w:lang w:val="x-none" w:eastAsia="x-none"/>
    </w:rPr>
  </w:style>
  <w:style w:type="character" w:customStyle="1" w:styleId="14">
    <w:name w:val="Оглавление 1 Знак"/>
    <w:link w:val="13"/>
    <w:locked/>
    <w:rPr>
      <w:rFonts w:ascii="XO Thames" w:hAnsi="XO Thames"/>
      <w:b/>
    </w:rPr>
  </w:style>
  <w:style w:type="paragraph" w:customStyle="1" w:styleId="HeaderandFooter">
    <w:name w:val="Header and Footer"/>
    <w:link w:val="HeaderandFooter1"/>
    <w:pPr>
      <w:spacing w:after="200" w:line="360" w:lineRule="auto"/>
    </w:pPr>
    <w:rPr>
      <w:rFonts w:ascii="XO Thames" w:hAnsi="XO Thames"/>
      <w:color w:val="000000"/>
      <w:sz w:val="22"/>
      <w:szCs w:val="22"/>
    </w:rPr>
  </w:style>
  <w:style w:type="character" w:customStyle="1" w:styleId="HeaderandFooter1">
    <w:name w:val="Header and Footer1"/>
    <w:link w:val="HeaderandFooter"/>
    <w:locked/>
    <w:rPr>
      <w:rFonts w:ascii="XO Thames" w:hAnsi="XO Thames"/>
      <w:color w:val="000000"/>
      <w:sz w:val="22"/>
      <w:szCs w:val="22"/>
      <w:lang w:val="ru-RU" w:eastAsia="ru-RU" w:bidi="ar-SA"/>
    </w:rPr>
  </w:style>
  <w:style w:type="paragraph" w:styleId="9">
    <w:name w:val="toc 9"/>
    <w:basedOn w:val="a"/>
    <w:next w:val="a"/>
    <w:link w:val="90"/>
    <w:pPr>
      <w:widowControl/>
      <w:spacing w:after="200" w:line="276" w:lineRule="auto"/>
      <w:ind w:left="1600"/>
    </w:pPr>
    <w:rPr>
      <w:rFonts w:ascii="Calibri" w:hAnsi="Calibri"/>
      <w:sz w:val="22"/>
    </w:rPr>
  </w:style>
  <w:style w:type="character" w:customStyle="1" w:styleId="90">
    <w:name w:val="Оглавление 9 Знак"/>
    <w:link w:val="9"/>
    <w:locked/>
  </w:style>
  <w:style w:type="paragraph" w:styleId="8">
    <w:name w:val="toc 8"/>
    <w:basedOn w:val="a"/>
    <w:next w:val="a"/>
    <w:link w:val="80"/>
    <w:pPr>
      <w:widowControl/>
      <w:spacing w:after="200" w:line="276" w:lineRule="auto"/>
      <w:ind w:left="1400"/>
    </w:pPr>
    <w:rPr>
      <w:rFonts w:ascii="Calibri" w:hAnsi="Calibri"/>
      <w:sz w:val="22"/>
    </w:rPr>
  </w:style>
  <w:style w:type="character" w:customStyle="1" w:styleId="80">
    <w:name w:val="Оглавление 8 Знак"/>
    <w:link w:val="8"/>
    <w:locked/>
  </w:style>
  <w:style w:type="paragraph" w:customStyle="1" w:styleId="ConsPlusNonformat">
    <w:name w:val="ConsPlusNonformat"/>
    <w:link w:val="ConsPlusNonformat1"/>
    <w:pPr>
      <w:widowControl w:val="0"/>
    </w:pPr>
    <w:rPr>
      <w:rFonts w:ascii="Courier New" w:hAnsi="Courier New"/>
      <w:color w:val="000000"/>
      <w:sz w:val="22"/>
      <w:szCs w:val="22"/>
    </w:rPr>
  </w:style>
  <w:style w:type="character" w:customStyle="1" w:styleId="ConsPlusNonformat1">
    <w:name w:val="ConsPlusNonformat1"/>
    <w:link w:val="ConsPlusNonformat"/>
    <w:locked/>
    <w:rPr>
      <w:rFonts w:ascii="Courier New" w:hAnsi="Courier New"/>
      <w:color w:val="000000"/>
      <w:sz w:val="22"/>
      <w:szCs w:val="22"/>
      <w:lang w:val="ru-RU" w:eastAsia="ru-RU" w:bidi="ar-SA"/>
    </w:rPr>
  </w:style>
  <w:style w:type="paragraph" w:styleId="33">
    <w:name w:val="Body Text Indent 3"/>
    <w:basedOn w:val="a"/>
    <w:link w:val="34"/>
    <w:uiPriority w:val="99"/>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Pr>
      <w:rFonts w:ascii="Times New Roman" w:hAnsi="Times New Roman" w:cs="Times New Roman"/>
      <w:sz w:val="28"/>
    </w:rPr>
  </w:style>
  <w:style w:type="paragraph" w:styleId="51">
    <w:name w:val="toc 5"/>
    <w:basedOn w:val="a"/>
    <w:next w:val="a"/>
    <w:link w:val="52"/>
    <w:pPr>
      <w:widowControl/>
      <w:spacing w:after="200" w:line="276" w:lineRule="auto"/>
      <w:ind w:left="800"/>
    </w:pPr>
    <w:rPr>
      <w:rFonts w:ascii="Calibri" w:hAnsi="Calibri"/>
      <w:sz w:val="22"/>
    </w:rPr>
  </w:style>
  <w:style w:type="character" w:customStyle="1" w:styleId="52">
    <w:name w:val="Оглавление 5 Знак"/>
    <w:link w:val="51"/>
    <w:locked/>
  </w:style>
  <w:style w:type="paragraph" w:customStyle="1" w:styleId="ConsPlusCell">
    <w:name w:val="ConsPlusCell"/>
    <w:link w:val="ConsPlusCell1"/>
    <w:rPr>
      <w:rFonts w:ascii="Courier New" w:hAnsi="Courier New"/>
      <w:color w:val="000000"/>
      <w:sz w:val="22"/>
      <w:szCs w:val="22"/>
    </w:rPr>
  </w:style>
  <w:style w:type="character" w:customStyle="1" w:styleId="ConsPlusCell1">
    <w:name w:val="ConsPlusCell1"/>
    <w:link w:val="ConsPlusCell"/>
    <w:locked/>
    <w:rPr>
      <w:rFonts w:ascii="Courier New" w:hAnsi="Courier New"/>
      <w:color w:val="000000"/>
      <w:sz w:val="22"/>
      <w:szCs w:val="22"/>
      <w:lang w:val="ru-RU" w:eastAsia="ru-RU" w:bidi="ar-SA"/>
    </w:rPr>
  </w:style>
  <w:style w:type="paragraph" w:styleId="ad">
    <w:name w:val="header"/>
    <w:basedOn w:val="a"/>
    <w:link w:val="ae"/>
    <w:uiPriority w:val="99"/>
    <w:pPr>
      <w:tabs>
        <w:tab w:val="center" w:pos="4677"/>
        <w:tab w:val="right" w:pos="9355"/>
      </w:tabs>
    </w:pPr>
    <w:rPr>
      <w:color w:val="auto"/>
      <w:lang w:val="x-none" w:eastAsia="x-none"/>
    </w:rPr>
  </w:style>
  <w:style w:type="character" w:customStyle="1" w:styleId="ae">
    <w:name w:val="Верхний колонтитул Знак"/>
    <w:link w:val="ad"/>
    <w:uiPriority w:val="99"/>
    <w:locked/>
    <w:rPr>
      <w:rFonts w:ascii="Arial" w:hAnsi="Arial" w:cs="Times New Roman"/>
      <w:sz w:val="20"/>
    </w:rPr>
  </w:style>
  <w:style w:type="paragraph" w:styleId="af">
    <w:name w:val="Subtitle"/>
    <w:basedOn w:val="a"/>
    <w:next w:val="a"/>
    <w:link w:val="af0"/>
    <w:uiPriority w:val="11"/>
    <w:qFormat/>
    <w:pPr>
      <w:widowControl/>
      <w:spacing w:after="200" w:line="276" w:lineRule="auto"/>
    </w:pPr>
    <w:rPr>
      <w:rFonts w:ascii="XO Thames" w:hAnsi="XO Thames"/>
      <w:i/>
      <w:color w:val="616161"/>
      <w:sz w:val="24"/>
      <w:lang w:val="x-none" w:eastAsia="x-none"/>
    </w:rPr>
  </w:style>
  <w:style w:type="character" w:customStyle="1" w:styleId="af0">
    <w:name w:val="Подзаголовок Знак"/>
    <w:link w:val="af"/>
    <w:uiPriority w:val="11"/>
    <w:locked/>
    <w:rPr>
      <w:rFonts w:ascii="XO Thames" w:hAnsi="XO Thames" w:cs="Times New Roman"/>
      <w:i/>
      <w:color w:val="616161"/>
      <w:sz w:val="24"/>
    </w:rPr>
  </w:style>
  <w:style w:type="paragraph" w:customStyle="1" w:styleId="toc10">
    <w:name w:val="toc 10"/>
    <w:next w:val="a"/>
    <w:link w:val="toc101"/>
    <w:pPr>
      <w:spacing w:after="200" w:line="276" w:lineRule="auto"/>
      <w:ind w:left="1800"/>
    </w:pPr>
    <w:rPr>
      <w:rFonts w:cs="Times New Roman"/>
      <w:color w:val="000000"/>
      <w:sz w:val="22"/>
    </w:rPr>
  </w:style>
  <w:style w:type="character" w:customStyle="1" w:styleId="toc101">
    <w:name w:val="toc 101"/>
    <w:link w:val="toc10"/>
    <w:locked/>
    <w:rPr>
      <w:rFonts w:cs="Times New Roman"/>
      <w:color w:val="000000"/>
      <w:sz w:val="22"/>
      <w:lang w:val="ru-RU" w:eastAsia="ru-RU" w:bidi="ar-SA"/>
    </w:rPr>
  </w:style>
  <w:style w:type="paragraph" w:styleId="af1">
    <w:name w:val="Title"/>
    <w:basedOn w:val="a"/>
    <w:next w:val="a"/>
    <w:link w:val="af2"/>
    <w:uiPriority w:val="10"/>
    <w:qFormat/>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pPr>
      <w:widowControl w:val="0"/>
    </w:pPr>
    <w:rPr>
      <w:rFonts w:ascii="Times New Roman" w:hAnsi="Times New Roman" w:cs="Times New Roman"/>
      <w:b/>
      <w:sz w:val="24"/>
      <w:szCs w:val="22"/>
    </w:rPr>
  </w:style>
  <w:style w:type="character" w:customStyle="1" w:styleId="af2">
    <w:name w:val="Название Знак"/>
    <w:link w:val="af1"/>
    <w:uiPriority w:val="10"/>
    <w:locked/>
    <w:rPr>
      <w:rFonts w:ascii="XO Thames" w:hAnsi="XO Thames" w:cs="Times New Roman"/>
      <w:b/>
      <w:sz w:val="52"/>
    </w:rPr>
  </w:style>
  <w:style w:type="character" w:customStyle="1" w:styleId="ConsPlusTitle1">
    <w:name w:val="ConsPlusTitle1"/>
    <w:link w:val="ConsPlusTitle"/>
    <w:locked/>
    <w:rPr>
      <w:rFonts w:ascii="Times New Roman" w:hAnsi="Times New Roman" w:cs="Times New Roman"/>
      <w:b/>
      <w:sz w:val="24"/>
      <w:szCs w:val="22"/>
      <w:lang w:bidi="ar-SA"/>
    </w:rPr>
  </w:style>
  <w:style w:type="paragraph" w:styleId="af3">
    <w:name w:val="footnote text"/>
    <w:basedOn w:val="a"/>
    <w:link w:val="af4"/>
    <w:uiPriority w:val="99"/>
    <w:rsid w:val="00065423"/>
    <w:pPr>
      <w:widowControl/>
      <w:suppressAutoHyphens/>
    </w:pPr>
    <w:rPr>
      <w:rFonts w:ascii="Times New Roman" w:hAnsi="Times New Roman"/>
      <w:color w:val="auto"/>
      <w:lang w:val="x-none" w:eastAsia="ar-SA"/>
    </w:rPr>
  </w:style>
  <w:style w:type="character" w:customStyle="1" w:styleId="af4">
    <w:name w:val="Текст сноски Знак"/>
    <w:link w:val="af3"/>
    <w:uiPriority w:val="99"/>
    <w:locked/>
    <w:rsid w:val="00065423"/>
    <w:rPr>
      <w:rFonts w:ascii="Times New Roman" w:hAnsi="Times New Roman" w:cs="Times New Roman"/>
      <w:color w:val="auto"/>
      <w:sz w:val="20"/>
      <w:lang w:val="x-none"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5">
    <w:name w:val="annotation reference"/>
    <w:uiPriority w:val="99"/>
    <w:semiHidden/>
    <w:unhideWhenUsed/>
    <w:rsid w:val="004C3F33"/>
    <w:rPr>
      <w:rFonts w:cs="Times New Roman"/>
      <w:sz w:val="16"/>
      <w:szCs w:val="16"/>
    </w:rPr>
  </w:style>
  <w:style w:type="paragraph" w:styleId="af6">
    <w:name w:val="annotation text"/>
    <w:basedOn w:val="a"/>
    <w:link w:val="af7"/>
    <w:uiPriority w:val="99"/>
    <w:semiHidden/>
    <w:unhideWhenUsed/>
    <w:rsid w:val="004C3F33"/>
    <w:rPr>
      <w:color w:val="auto"/>
      <w:lang w:val="x-none" w:eastAsia="x-none"/>
    </w:rPr>
  </w:style>
  <w:style w:type="character" w:customStyle="1" w:styleId="af7">
    <w:name w:val="Текст примечания Знак"/>
    <w:link w:val="af6"/>
    <w:uiPriority w:val="99"/>
    <w:semiHidden/>
    <w:locked/>
    <w:rsid w:val="004C3F33"/>
    <w:rPr>
      <w:rFonts w:ascii="Arial" w:hAnsi="Arial" w:cs="Times New Roman"/>
      <w:sz w:val="20"/>
      <w:szCs w:val="20"/>
    </w:rPr>
  </w:style>
  <w:style w:type="paragraph" w:styleId="af8">
    <w:name w:val="annotation subject"/>
    <w:basedOn w:val="af6"/>
    <w:next w:val="af6"/>
    <w:link w:val="af9"/>
    <w:uiPriority w:val="99"/>
    <w:semiHidden/>
    <w:unhideWhenUsed/>
    <w:rsid w:val="004C3F33"/>
    <w:rPr>
      <w:b/>
      <w:bCs/>
    </w:rPr>
  </w:style>
  <w:style w:type="character" w:customStyle="1" w:styleId="af9">
    <w:name w:val="Тема примечания Знак"/>
    <w:link w:val="af8"/>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 w:type="paragraph" w:styleId="afa">
    <w:name w:val="Body Text"/>
    <w:basedOn w:val="a"/>
    <w:link w:val="afb"/>
    <w:uiPriority w:val="99"/>
    <w:semiHidden/>
    <w:unhideWhenUsed/>
    <w:rsid w:val="001E5D9D"/>
    <w:pPr>
      <w:spacing w:after="120"/>
    </w:pPr>
  </w:style>
  <w:style w:type="character" w:customStyle="1" w:styleId="afb">
    <w:name w:val="Основной текст Знак"/>
    <w:link w:val="afa"/>
    <w:uiPriority w:val="99"/>
    <w:semiHidden/>
    <w:rsid w:val="001E5D9D"/>
    <w:rPr>
      <w:rFonts w:ascii="Arial" w:hAnsi="Arial" w:cs="Times New Roman"/>
      <w:color w:val="000000"/>
    </w:rPr>
  </w:style>
  <w:style w:type="paragraph" w:customStyle="1" w:styleId="15">
    <w:name w:val="Знак сноски1"/>
    <w:basedOn w:val="12"/>
    <w:uiPriority w:val="99"/>
    <w:rsid w:val="00C72FC2"/>
    <w:rPr>
      <w:rFonts w:cs="Calibri"/>
      <w:color w:val="auto"/>
      <w:sz w:val="20"/>
      <w:vertAlign w:val="superscript"/>
    </w:rPr>
  </w:style>
  <w:style w:type="paragraph" w:styleId="afc">
    <w:name w:val="Plain Text"/>
    <w:basedOn w:val="a"/>
    <w:link w:val="afd"/>
    <w:uiPriority w:val="99"/>
    <w:semiHidden/>
    <w:unhideWhenUsed/>
    <w:rsid w:val="005132D1"/>
    <w:pPr>
      <w:widowControl/>
    </w:pPr>
    <w:rPr>
      <w:rFonts w:ascii="Calibri" w:eastAsia="Calibri" w:hAnsi="Calibri"/>
      <w:color w:val="auto"/>
      <w:sz w:val="22"/>
      <w:szCs w:val="21"/>
      <w:lang w:eastAsia="en-US"/>
    </w:rPr>
  </w:style>
  <w:style w:type="character" w:customStyle="1" w:styleId="afd">
    <w:name w:val="Текст Знак"/>
    <w:link w:val="afc"/>
    <w:uiPriority w:val="99"/>
    <w:semiHidden/>
    <w:rsid w:val="005132D1"/>
    <w:rPr>
      <w:rFonts w:eastAsia="Calibri" w:cs="Times New Roman"/>
      <w:sz w:val="22"/>
      <w:szCs w:val="21"/>
      <w:lang w:eastAsia="en-US"/>
    </w:rPr>
  </w:style>
  <w:style w:type="character" w:customStyle="1" w:styleId="WW8Num3z4">
    <w:name w:val="WW8Num3z4"/>
    <w:rsid w:val="00A12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Arial" w:hAnsi="Arial" w:cs="Times New Roman"/>
      <w:color w:val="000000"/>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XO Thames" w:hAnsi="XO Thames" w:cs="Times New Roman"/>
      <w:b/>
      <w:sz w:val="32"/>
    </w:rPr>
  </w:style>
  <w:style w:type="character" w:customStyle="1" w:styleId="20">
    <w:name w:val="Заголовок 2 Знак"/>
    <w:link w:val="2"/>
    <w:uiPriority w:val="9"/>
    <w:locked/>
    <w:rPr>
      <w:rFonts w:ascii="XO Thames" w:hAnsi="XO Thames" w:cs="Times New Roman"/>
      <w:b/>
      <w:color w:val="00A0FF"/>
      <w:sz w:val="26"/>
    </w:rPr>
  </w:style>
  <w:style w:type="character" w:customStyle="1" w:styleId="30">
    <w:name w:val="Заголовок 3 Знак"/>
    <w:link w:val="3"/>
    <w:uiPriority w:val="9"/>
    <w:locked/>
    <w:rPr>
      <w:rFonts w:ascii="XO Thames" w:hAnsi="XO Thames" w:cs="Times New Roman"/>
      <w:b/>
      <w:i/>
      <w:color w:val="000000"/>
    </w:rPr>
  </w:style>
  <w:style w:type="character" w:customStyle="1" w:styleId="40">
    <w:name w:val="Заголовок 4 Знак"/>
    <w:link w:val="4"/>
    <w:uiPriority w:val="9"/>
    <w:locked/>
    <w:rPr>
      <w:rFonts w:ascii="XO Thames" w:hAnsi="XO Thames" w:cs="Times New Roman"/>
      <w:b/>
      <w:color w:val="595959"/>
      <w:sz w:val="26"/>
    </w:rPr>
  </w:style>
  <w:style w:type="character" w:customStyle="1" w:styleId="50">
    <w:name w:val="Заголовок 5 Знак"/>
    <w:link w:val="5"/>
    <w:uiPriority w:val="9"/>
    <w:locked/>
    <w:rPr>
      <w:rFonts w:ascii="XO Thames" w:hAnsi="XO Thames" w:cs="Times New Roman"/>
      <w:b/>
      <w:color w:val="000000"/>
      <w:sz w:val="22"/>
    </w:rPr>
  </w:style>
  <w:style w:type="character" w:customStyle="1" w:styleId="11">
    <w:name w:val="Обычный1"/>
    <w:rPr>
      <w:rFonts w:ascii="Arial" w:hAnsi="Arial"/>
      <w:sz w:val="20"/>
    </w:rPr>
  </w:style>
  <w:style w:type="paragraph" w:styleId="21">
    <w:name w:val="toc 2"/>
    <w:basedOn w:val="a"/>
    <w:next w:val="a"/>
    <w:link w:val="22"/>
    <w:pPr>
      <w:widowControl/>
      <w:spacing w:after="200" w:line="276" w:lineRule="auto"/>
      <w:ind w:left="200"/>
    </w:pPr>
    <w:rPr>
      <w:rFonts w:ascii="Calibri" w:hAnsi="Calibri"/>
      <w:sz w:val="22"/>
    </w:rPr>
  </w:style>
  <w:style w:type="character" w:customStyle="1" w:styleId="22">
    <w:name w:val="Оглавление 2 Знак"/>
    <w:link w:val="21"/>
    <w:locked/>
  </w:style>
  <w:style w:type="paragraph" w:styleId="41">
    <w:name w:val="toc 4"/>
    <w:basedOn w:val="a"/>
    <w:next w:val="a"/>
    <w:link w:val="42"/>
    <w:pPr>
      <w:widowControl/>
      <w:spacing w:after="200" w:line="276" w:lineRule="auto"/>
      <w:ind w:left="600"/>
    </w:pPr>
    <w:rPr>
      <w:rFonts w:ascii="Calibri" w:hAnsi="Calibri"/>
      <w:sz w:val="22"/>
    </w:rPr>
  </w:style>
  <w:style w:type="character" w:customStyle="1" w:styleId="42">
    <w:name w:val="Оглавление 4 Знак"/>
    <w:link w:val="41"/>
    <w:locked/>
  </w:style>
  <w:style w:type="paragraph" w:styleId="a3">
    <w:name w:val="footer"/>
    <w:basedOn w:val="a"/>
    <w:link w:val="a4"/>
    <w:uiPriority w:val="99"/>
    <w:pPr>
      <w:tabs>
        <w:tab w:val="center" w:pos="4677"/>
        <w:tab w:val="right" w:pos="9355"/>
      </w:tabs>
    </w:pPr>
    <w:rPr>
      <w:color w:val="auto"/>
      <w:lang w:val="x-none" w:eastAsia="x-none"/>
    </w:rPr>
  </w:style>
  <w:style w:type="character" w:customStyle="1" w:styleId="a4">
    <w:name w:val="Нижний колонтитул Знак"/>
    <w:link w:val="a3"/>
    <w:uiPriority w:val="99"/>
    <w:locked/>
    <w:rPr>
      <w:rFonts w:ascii="Arial" w:hAnsi="Arial" w:cs="Times New Roman"/>
      <w:sz w:val="20"/>
    </w:rPr>
  </w:style>
  <w:style w:type="paragraph" w:styleId="6">
    <w:name w:val="toc 6"/>
    <w:basedOn w:val="a"/>
    <w:next w:val="a"/>
    <w:link w:val="60"/>
    <w:pPr>
      <w:widowControl/>
      <w:spacing w:after="200" w:line="276" w:lineRule="auto"/>
      <w:ind w:left="1000"/>
    </w:pPr>
    <w:rPr>
      <w:rFonts w:ascii="Calibri" w:hAnsi="Calibri"/>
      <w:sz w:val="22"/>
    </w:rPr>
  </w:style>
  <w:style w:type="character" w:customStyle="1" w:styleId="60">
    <w:name w:val="Оглавление 6 Знак"/>
    <w:link w:val="6"/>
    <w:locked/>
  </w:style>
  <w:style w:type="paragraph" w:styleId="7">
    <w:name w:val="toc 7"/>
    <w:basedOn w:val="a"/>
    <w:next w:val="a"/>
    <w:link w:val="70"/>
    <w:pPr>
      <w:widowControl/>
      <w:spacing w:after="200" w:line="276" w:lineRule="auto"/>
      <w:ind w:left="1200"/>
    </w:pPr>
    <w:rPr>
      <w:rFonts w:ascii="Calibri" w:hAnsi="Calibri"/>
      <w:sz w:val="22"/>
    </w:rPr>
  </w:style>
  <w:style w:type="character" w:customStyle="1" w:styleId="70">
    <w:name w:val="Оглавление 7 Знак"/>
    <w:link w:val="7"/>
    <w:locked/>
  </w:style>
  <w:style w:type="paragraph" w:customStyle="1" w:styleId="ConsPlusNormal">
    <w:name w:val="ConsPlusNormal"/>
    <w:link w:val="ConsPlusNormal1"/>
    <w:qFormat/>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Pr>
      <w:rFonts w:ascii="Times New Roman" w:hAnsi="Times New Roman" w:cs="Times New Roman"/>
      <w:sz w:val="24"/>
      <w:szCs w:val="22"/>
      <w:lang w:bidi="ar-SA"/>
    </w:rPr>
  </w:style>
  <w:style w:type="paragraph" w:customStyle="1" w:styleId="12">
    <w:name w:val="Основной шрифт абзаца1"/>
    <w:pPr>
      <w:spacing w:after="200" w:line="276" w:lineRule="auto"/>
    </w:pPr>
    <w:rPr>
      <w:rFonts w:cs="Times New Roman"/>
      <w:color w:val="000000"/>
      <w:sz w:val="22"/>
    </w:rPr>
  </w:style>
  <w:style w:type="paragraph" w:styleId="31">
    <w:name w:val="toc 3"/>
    <w:basedOn w:val="a"/>
    <w:next w:val="a"/>
    <w:link w:val="32"/>
    <w:pPr>
      <w:widowControl/>
      <w:spacing w:after="200" w:line="276" w:lineRule="auto"/>
      <w:ind w:left="400"/>
    </w:pPr>
    <w:rPr>
      <w:rFonts w:ascii="Calibri" w:hAnsi="Calibri"/>
      <w:sz w:val="22"/>
    </w:rPr>
  </w:style>
  <w:style w:type="character" w:customStyle="1" w:styleId="32">
    <w:name w:val="Оглавление 3 Знак"/>
    <w:link w:val="31"/>
    <w:locked/>
  </w:style>
  <w:style w:type="paragraph" w:customStyle="1" w:styleId="a5">
    <w:basedOn w:val="12"/>
    <w:link w:val="a6"/>
    <w:uiPriority w:val="99"/>
    <w:rPr>
      <w:color w:val="auto"/>
      <w:sz w:val="20"/>
      <w:vertAlign w:val="superscript"/>
      <w:lang w:val="x-none" w:eastAsia="x-none"/>
    </w:rPr>
  </w:style>
  <w:style w:type="character" w:styleId="a6">
    <w:name w:val="footnote reference"/>
    <w:aliases w:val=" Знак Знак15"/>
    <w:link w:val="a5"/>
    <w:uiPriority w:val="99"/>
    <w:locked/>
    <w:rPr>
      <w:rFonts w:cs="Times New Roman"/>
      <w:vertAlign w:val="superscript"/>
    </w:rPr>
  </w:style>
  <w:style w:type="paragraph" w:styleId="a7">
    <w:name w:val="Balloon Text"/>
    <w:basedOn w:val="a"/>
    <w:link w:val="a8"/>
    <w:uiPriority w:val="99"/>
    <w:rPr>
      <w:rFonts w:ascii="Tahoma" w:hAnsi="Tahoma"/>
      <w:color w:val="auto"/>
      <w:sz w:val="16"/>
      <w:lang w:val="x-none" w:eastAsia="x-none"/>
    </w:rPr>
  </w:style>
  <w:style w:type="character" w:customStyle="1" w:styleId="a8">
    <w:name w:val="Текст выноски Знак"/>
    <w:link w:val="a7"/>
    <w:uiPriority w:val="99"/>
    <w:locked/>
    <w:rPr>
      <w:rFonts w:ascii="Tahoma" w:hAnsi="Tahoma" w:cs="Times New Roman"/>
      <w:sz w:val="16"/>
    </w:rPr>
  </w:style>
  <w:style w:type="paragraph" w:styleId="a9">
    <w:name w:val="List Paragraph"/>
    <w:basedOn w:val="a"/>
    <w:link w:val="aa"/>
    <w:qFormat/>
    <w:pPr>
      <w:ind w:left="720"/>
      <w:contextualSpacing/>
    </w:pPr>
    <w:rPr>
      <w:color w:val="auto"/>
      <w:lang w:val="x-none" w:eastAsia="x-none"/>
    </w:rPr>
  </w:style>
  <w:style w:type="character" w:customStyle="1" w:styleId="aa">
    <w:name w:val="Абзац списка Знак"/>
    <w:link w:val="a9"/>
    <w:locked/>
    <w:rPr>
      <w:rFonts w:ascii="Arial" w:hAnsi="Arial" w:cs="Times New Roman"/>
      <w:sz w:val="20"/>
    </w:rPr>
  </w:style>
  <w:style w:type="paragraph" w:customStyle="1" w:styleId="ab">
    <w:basedOn w:val="12"/>
    <w:link w:val="ac"/>
    <w:uiPriority w:val="99"/>
    <w:rPr>
      <w:color w:val="0000FF"/>
      <w:sz w:val="20"/>
      <w:u w:val="single"/>
      <w:lang w:val="x-none" w:eastAsia="x-none"/>
    </w:rPr>
  </w:style>
  <w:style w:type="character" w:styleId="ac">
    <w:name w:val="Hyperlink"/>
    <w:aliases w:val=" Знак Знак13"/>
    <w:link w:val="ab"/>
    <w:uiPriority w:val="99"/>
    <w:locked/>
    <w:rPr>
      <w:rFonts w:cs="Times New Roman"/>
      <w:color w:val="0000FF"/>
      <w:u w:val="single"/>
    </w:rPr>
  </w:style>
  <w:style w:type="paragraph" w:customStyle="1" w:styleId="Footnote">
    <w:name w:val="Footnote"/>
    <w:basedOn w:val="a"/>
    <w:link w:val="Footnote1"/>
    <w:rPr>
      <w:color w:val="auto"/>
      <w:lang w:val="x-none" w:eastAsia="x-none"/>
    </w:rPr>
  </w:style>
  <w:style w:type="character" w:customStyle="1" w:styleId="Footnote1">
    <w:name w:val="Footnote1"/>
    <w:link w:val="Footnote"/>
    <w:locked/>
    <w:rPr>
      <w:rFonts w:ascii="Arial" w:hAnsi="Arial" w:cs="Times New Roman"/>
      <w:sz w:val="20"/>
    </w:rPr>
  </w:style>
  <w:style w:type="paragraph" w:styleId="13">
    <w:name w:val="toc 1"/>
    <w:basedOn w:val="a"/>
    <w:next w:val="a"/>
    <w:link w:val="14"/>
    <w:pPr>
      <w:widowControl/>
      <w:spacing w:after="200" w:line="276" w:lineRule="auto"/>
    </w:pPr>
    <w:rPr>
      <w:rFonts w:ascii="XO Thames" w:hAnsi="XO Thames"/>
      <w:b/>
      <w:color w:val="auto"/>
      <w:lang w:val="x-none" w:eastAsia="x-none"/>
    </w:rPr>
  </w:style>
  <w:style w:type="character" w:customStyle="1" w:styleId="14">
    <w:name w:val="Оглавление 1 Знак"/>
    <w:link w:val="13"/>
    <w:locked/>
    <w:rPr>
      <w:rFonts w:ascii="XO Thames" w:hAnsi="XO Thames"/>
      <w:b/>
    </w:rPr>
  </w:style>
  <w:style w:type="paragraph" w:customStyle="1" w:styleId="HeaderandFooter">
    <w:name w:val="Header and Footer"/>
    <w:link w:val="HeaderandFooter1"/>
    <w:pPr>
      <w:spacing w:after="200" w:line="360" w:lineRule="auto"/>
    </w:pPr>
    <w:rPr>
      <w:rFonts w:ascii="XO Thames" w:hAnsi="XO Thames"/>
      <w:color w:val="000000"/>
      <w:sz w:val="22"/>
      <w:szCs w:val="22"/>
    </w:rPr>
  </w:style>
  <w:style w:type="character" w:customStyle="1" w:styleId="HeaderandFooter1">
    <w:name w:val="Header and Footer1"/>
    <w:link w:val="HeaderandFooter"/>
    <w:locked/>
    <w:rPr>
      <w:rFonts w:ascii="XO Thames" w:hAnsi="XO Thames"/>
      <w:color w:val="000000"/>
      <w:sz w:val="22"/>
      <w:szCs w:val="22"/>
      <w:lang w:val="ru-RU" w:eastAsia="ru-RU" w:bidi="ar-SA"/>
    </w:rPr>
  </w:style>
  <w:style w:type="paragraph" w:styleId="9">
    <w:name w:val="toc 9"/>
    <w:basedOn w:val="a"/>
    <w:next w:val="a"/>
    <w:link w:val="90"/>
    <w:pPr>
      <w:widowControl/>
      <w:spacing w:after="200" w:line="276" w:lineRule="auto"/>
      <w:ind w:left="1600"/>
    </w:pPr>
    <w:rPr>
      <w:rFonts w:ascii="Calibri" w:hAnsi="Calibri"/>
      <w:sz w:val="22"/>
    </w:rPr>
  </w:style>
  <w:style w:type="character" w:customStyle="1" w:styleId="90">
    <w:name w:val="Оглавление 9 Знак"/>
    <w:link w:val="9"/>
    <w:locked/>
  </w:style>
  <w:style w:type="paragraph" w:styleId="8">
    <w:name w:val="toc 8"/>
    <w:basedOn w:val="a"/>
    <w:next w:val="a"/>
    <w:link w:val="80"/>
    <w:pPr>
      <w:widowControl/>
      <w:spacing w:after="200" w:line="276" w:lineRule="auto"/>
      <w:ind w:left="1400"/>
    </w:pPr>
    <w:rPr>
      <w:rFonts w:ascii="Calibri" w:hAnsi="Calibri"/>
      <w:sz w:val="22"/>
    </w:rPr>
  </w:style>
  <w:style w:type="character" w:customStyle="1" w:styleId="80">
    <w:name w:val="Оглавление 8 Знак"/>
    <w:link w:val="8"/>
    <w:locked/>
  </w:style>
  <w:style w:type="paragraph" w:customStyle="1" w:styleId="ConsPlusNonformat">
    <w:name w:val="ConsPlusNonformat"/>
    <w:link w:val="ConsPlusNonformat1"/>
    <w:pPr>
      <w:widowControl w:val="0"/>
    </w:pPr>
    <w:rPr>
      <w:rFonts w:ascii="Courier New" w:hAnsi="Courier New"/>
      <w:color w:val="000000"/>
      <w:sz w:val="22"/>
      <w:szCs w:val="22"/>
    </w:rPr>
  </w:style>
  <w:style w:type="character" w:customStyle="1" w:styleId="ConsPlusNonformat1">
    <w:name w:val="ConsPlusNonformat1"/>
    <w:link w:val="ConsPlusNonformat"/>
    <w:locked/>
    <w:rPr>
      <w:rFonts w:ascii="Courier New" w:hAnsi="Courier New"/>
      <w:color w:val="000000"/>
      <w:sz w:val="22"/>
      <w:szCs w:val="22"/>
      <w:lang w:val="ru-RU" w:eastAsia="ru-RU" w:bidi="ar-SA"/>
    </w:rPr>
  </w:style>
  <w:style w:type="paragraph" w:styleId="33">
    <w:name w:val="Body Text Indent 3"/>
    <w:basedOn w:val="a"/>
    <w:link w:val="34"/>
    <w:uiPriority w:val="99"/>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Pr>
      <w:rFonts w:ascii="Times New Roman" w:hAnsi="Times New Roman" w:cs="Times New Roman"/>
      <w:sz w:val="28"/>
    </w:rPr>
  </w:style>
  <w:style w:type="paragraph" w:styleId="51">
    <w:name w:val="toc 5"/>
    <w:basedOn w:val="a"/>
    <w:next w:val="a"/>
    <w:link w:val="52"/>
    <w:pPr>
      <w:widowControl/>
      <w:spacing w:after="200" w:line="276" w:lineRule="auto"/>
      <w:ind w:left="800"/>
    </w:pPr>
    <w:rPr>
      <w:rFonts w:ascii="Calibri" w:hAnsi="Calibri"/>
      <w:sz w:val="22"/>
    </w:rPr>
  </w:style>
  <w:style w:type="character" w:customStyle="1" w:styleId="52">
    <w:name w:val="Оглавление 5 Знак"/>
    <w:link w:val="51"/>
    <w:locked/>
  </w:style>
  <w:style w:type="paragraph" w:customStyle="1" w:styleId="ConsPlusCell">
    <w:name w:val="ConsPlusCell"/>
    <w:link w:val="ConsPlusCell1"/>
    <w:rPr>
      <w:rFonts w:ascii="Courier New" w:hAnsi="Courier New"/>
      <w:color w:val="000000"/>
      <w:sz w:val="22"/>
      <w:szCs w:val="22"/>
    </w:rPr>
  </w:style>
  <w:style w:type="character" w:customStyle="1" w:styleId="ConsPlusCell1">
    <w:name w:val="ConsPlusCell1"/>
    <w:link w:val="ConsPlusCell"/>
    <w:locked/>
    <w:rPr>
      <w:rFonts w:ascii="Courier New" w:hAnsi="Courier New"/>
      <w:color w:val="000000"/>
      <w:sz w:val="22"/>
      <w:szCs w:val="22"/>
      <w:lang w:val="ru-RU" w:eastAsia="ru-RU" w:bidi="ar-SA"/>
    </w:rPr>
  </w:style>
  <w:style w:type="paragraph" w:styleId="ad">
    <w:name w:val="header"/>
    <w:basedOn w:val="a"/>
    <w:link w:val="ae"/>
    <w:uiPriority w:val="99"/>
    <w:pPr>
      <w:tabs>
        <w:tab w:val="center" w:pos="4677"/>
        <w:tab w:val="right" w:pos="9355"/>
      </w:tabs>
    </w:pPr>
    <w:rPr>
      <w:color w:val="auto"/>
      <w:lang w:val="x-none" w:eastAsia="x-none"/>
    </w:rPr>
  </w:style>
  <w:style w:type="character" w:customStyle="1" w:styleId="ae">
    <w:name w:val="Верхний колонтитул Знак"/>
    <w:link w:val="ad"/>
    <w:uiPriority w:val="99"/>
    <w:locked/>
    <w:rPr>
      <w:rFonts w:ascii="Arial" w:hAnsi="Arial" w:cs="Times New Roman"/>
      <w:sz w:val="20"/>
    </w:rPr>
  </w:style>
  <w:style w:type="paragraph" w:styleId="af">
    <w:name w:val="Subtitle"/>
    <w:basedOn w:val="a"/>
    <w:next w:val="a"/>
    <w:link w:val="af0"/>
    <w:uiPriority w:val="11"/>
    <w:qFormat/>
    <w:pPr>
      <w:widowControl/>
      <w:spacing w:after="200" w:line="276" w:lineRule="auto"/>
    </w:pPr>
    <w:rPr>
      <w:rFonts w:ascii="XO Thames" w:hAnsi="XO Thames"/>
      <w:i/>
      <w:color w:val="616161"/>
      <w:sz w:val="24"/>
      <w:lang w:val="x-none" w:eastAsia="x-none"/>
    </w:rPr>
  </w:style>
  <w:style w:type="character" w:customStyle="1" w:styleId="af0">
    <w:name w:val="Подзаголовок Знак"/>
    <w:link w:val="af"/>
    <w:uiPriority w:val="11"/>
    <w:locked/>
    <w:rPr>
      <w:rFonts w:ascii="XO Thames" w:hAnsi="XO Thames" w:cs="Times New Roman"/>
      <w:i/>
      <w:color w:val="616161"/>
      <w:sz w:val="24"/>
    </w:rPr>
  </w:style>
  <w:style w:type="paragraph" w:customStyle="1" w:styleId="toc10">
    <w:name w:val="toc 10"/>
    <w:next w:val="a"/>
    <w:link w:val="toc101"/>
    <w:pPr>
      <w:spacing w:after="200" w:line="276" w:lineRule="auto"/>
      <w:ind w:left="1800"/>
    </w:pPr>
    <w:rPr>
      <w:rFonts w:cs="Times New Roman"/>
      <w:color w:val="000000"/>
      <w:sz w:val="22"/>
    </w:rPr>
  </w:style>
  <w:style w:type="character" w:customStyle="1" w:styleId="toc101">
    <w:name w:val="toc 101"/>
    <w:link w:val="toc10"/>
    <w:locked/>
    <w:rPr>
      <w:rFonts w:cs="Times New Roman"/>
      <w:color w:val="000000"/>
      <w:sz w:val="22"/>
      <w:lang w:val="ru-RU" w:eastAsia="ru-RU" w:bidi="ar-SA"/>
    </w:rPr>
  </w:style>
  <w:style w:type="paragraph" w:styleId="af1">
    <w:name w:val="Title"/>
    <w:basedOn w:val="a"/>
    <w:next w:val="a"/>
    <w:link w:val="af2"/>
    <w:uiPriority w:val="10"/>
    <w:qFormat/>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pPr>
      <w:widowControl w:val="0"/>
    </w:pPr>
    <w:rPr>
      <w:rFonts w:ascii="Times New Roman" w:hAnsi="Times New Roman" w:cs="Times New Roman"/>
      <w:b/>
      <w:sz w:val="24"/>
      <w:szCs w:val="22"/>
    </w:rPr>
  </w:style>
  <w:style w:type="character" w:customStyle="1" w:styleId="af2">
    <w:name w:val="Название Знак"/>
    <w:link w:val="af1"/>
    <w:uiPriority w:val="10"/>
    <w:locked/>
    <w:rPr>
      <w:rFonts w:ascii="XO Thames" w:hAnsi="XO Thames" w:cs="Times New Roman"/>
      <w:b/>
      <w:sz w:val="52"/>
    </w:rPr>
  </w:style>
  <w:style w:type="character" w:customStyle="1" w:styleId="ConsPlusTitle1">
    <w:name w:val="ConsPlusTitle1"/>
    <w:link w:val="ConsPlusTitle"/>
    <w:locked/>
    <w:rPr>
      <w:rFonts w:ascii="Times New Roman" w:hAnsi="Times New Roman" w:cs="Times New Roman"/>
      <w:b/>
      <w:sz w:val="24"/>
      <w:szCs w:val="22"/>
      <w:lang w:bidi="ar-SA"/>
    </w:rPr>
  </w:style>
  <w:style w:type="paragraph" w:styleId="af3">
    <w:name w:val="footnote text"/>
    <w:basedOn w:val="a"/>
    <w:link w:val="af4"/>
    <w:uiPriority w:val="99"/>
    <w:rsid w:val="00065423"/>
    <w:pPr>
      <w:widowControl/>
      <w:suppressAutoHyphens/>
    </w:pPr>
    <w:rPr>
      <w:rFonts w:ascii="Times New Roman" w:hAnsi="Times New Roman"/>
      <w:color w:val="auto"/>
      <w:lang w:val="x-none" w:eastAsia="ar-SA"/>
    </w:rPr>
  </w:style>
  <w:style w:type="character" w:customStyle="1" w:styleId="af4">
    <w:name w:val="Текст сноски Знак"/>
    <w:link w:val="af3"/>
    <w:uiPriority w:val="99"/>
    <w:locked/>
    <w:rsid w:val="00065423"/>
    <w:rPr>
      <w:rFonts w:ascii="Times New Roman" w:hAnsi="Times New Roman" w:cs="Times New Roman"/>
      <w:color w:val="auto"/>
      <w:sz w:val="20"/>
      <w:lang w:val="x-none"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5">
    <w:name w:val="annotation reference"/>
    <w:uiPriority w:val="99"/>
    <w:semiHidden/>
    <w:unhideWhenUsed/>
    <w:rsid w:val="004C3F33"/>
    <w:rPr>
      <w:rFonts w:cs="Times New Roman"/>
      <w:sz w:val="16"/>
      <w:szCs w:val="16"/>
    </w:rPr>
  </w:style>
  <w:style w:type="paragraph" w:styleId="af6">
    <w:name w:val="annotation text"/>
    <w:basedOn w:val="a"/>
    <w:link w:val="af7"/>
    <w:uiPriority w:val="99"/>
    <w:semiHidden/>
    <w:unhideWhenUsed/>
    <w:rsid w:val="004C3F33"/>
    <w:rPr>
      <w:color w:val="auto"/>
      <w:lang w:val="x-none" w:eastAsia="x-none"/>
    </w:rPr>
  </w:style>
  <w:style w:type="character" w:customStyle="1" w:styleId="af7">
    <w:name w:val="Текст примечания Знак"/>
    <w:link w:val="af6"/>
    <w:uiPriority w:val="99"/>
    <w:semiHidden/>
    <w:locked/>
    <w:rsid w:val="004C3F33"/>
    <w:rPr>
      <w:rFonts w:ascii="Arial" w:hAnsi="Arial" w:cs="Times New Roman"/>
      <w:sz w:val="20"/>
      <w:szCs w:val="20"/>
    </w:rPr>
  </w:style>
  <w:style w:type="paragraph" w:styleId="af8">
    <w:name w:val="annotation subject"/>
    <w:basedOn w:val="af6"/>
    <w:next w:val="af6"/>
    <w:link w:val="af9"/>
    <w:uiPriority w:val="99"/>
    <w:semiHidden/>
    <w:unhideWhenUsed/>
    <w:rsid w:val="004C3F33"/>
    <w:rPr>
      <w:b/>
      <w:bCs/>
    </w:rPr>
  </w:style>
  <w:style w:type="character" w:customStyle="1" w:styleId="af9">
    <w:name w:val="Тема примечания Знак"/>
    <w:link w:val="af8"/>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 w:type="paragraph" w:styleId="afa">
    <w:name w:val="Body Text"/>
    <w:basedOn w:val="a"/>
    <w:link w:val="afb"/>
    <w:uiPriority w:val="99"/>
    <w:semiHidden/>
    <w:unhideWhenUsed/>
    <w:rsid w:val="001E5D9D"/>
    <w:pPr>
      <w:spacing w:after="120"/>
    </w:pPr>
  </w:style>
  <w:style w:type="character" w:customStyle="1" w:styleId="afb">
    <w:name w:val="Основной текст Знак"/>
    <w:link w:val="afa"/>
    <w:uiPriority w:val="99"/>
    <w:semiHidden/>
    <w:rsid w:val="001E5D9D"/>
    <w:rPr>
      <w:rFonts w:ascii="Arial" w:hAnsi="Arial" w:cs="Times New Roman"/>
      <w:color w:val="000000"/>
    </w:rPr>
  </w:style>
  <w:style w:type="paragraph" w:customStyle="1" w:styleId="15">
    <w:name w:val="Знак сноски1"/>
    <w:basedOn w:val="12"/>
    <w:uiPriority w:val="99"/>
    <w:rsid w:val="00C72FC2"/>
    <w:rPr>
      <w:rFonts w:cs="Calibri"/>
      <w:color w:val="auto"/>
      <w:sz w:val="20"/>
      <w:vertAlign w:val="superscript"/>
    </w:rPr>
  </w:style>
  <w:style w:type="paragraph" w:styleId="afc">
    <w:name w:val="Plain Text"/>
    <w:basedOn w:val="a"/>
    <w:link w:val="afd"/>
    <w:uiPriority w:val="99"/>
    <w:semiHidden/>
    <w:unhideWhenUsed/>
    <w:rsid w:val="005132D1"/>
    <w:pPr>
      <w:widowControl/>
    </w:pPr>
    <w:rPr>
      <w:rFonts w:ascii="Calibri" w:eastAsia="Calibri" w:hAnsi="Calibri"/>
      <w:color w:val="auto"/>
      <w:sz w:val="22"/>
      <w:szCs w:val="21"/>
      <w:lang w:eastAsia="en-US"/>
    </w:rPr>
  </w:style>
  <w:style w:type="character" w:customStyle="1" w:styleId="afd">
    <w:name w:val="Текст Знак"/>
    <w:link w:val="afc"/>
    <w:uiPriority w:val="99"/>
    <w:semiHidden/>
    <w:rsid w:val="005132D1"/>
    <w:rPr>
      <w:rFonts w:eastAsia="Calibri" w:cs="Times New Roman"/>
      <w:sz w:val="22"/>
      <w:szCs w:val="21"/>
      <w:lang w:eastAsia="en-US"/>
    </w:rPr>
  </w:style>
  <w:style w:type="character" w:customStyle="1" w:styleId="WW8Num3z4">
    <w:name w:val="WW8Num3z4"/>
    <w:rsid w:val="00A1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79C7-EB9B-433B-A840-DB433904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39</Pages>
  <Words>11990</Words>
  <Characters>68346</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Модельный муниципальный нормативный правовой акт</vt:lpstr>
      <vt:lpstr>ДУМА</vt:lpstr>
      <vt:lpstr>Филоновского сельского поселения</vt:lpstr>
      <vt:lpstr>Новоаннинского муниципального района</vt:lpstr>
      <vt:lpstr>Волгоградской области</vt:lpstr>
      <vt:lpstr/>
      <vt:lpstr>Об утверждении Положения о муниципальном контроле в сфере благоустройства в Фило</vt:lpstr>
      <vt:lpstr/>
      <vt:lpstr>    </vt:lpstr>
      <vt:lpstr>    2. Категории риска причинения вреда (ущерба)</vt:lpstr>
      <vt:lpstr>    ПРИЛОЖЕНИЕ 2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АВО</Company>
  <LinksUpToDate>false</LinksUpToDate>
  <CharactersWithSpaces>80176</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Антон Кристина</dc:creator>
  <cp:lastModifiedBy>Галина</cp:lastModifiedBy>
  <cp:revision>5</cp:revision>
  <cp:lastPrinted>2025-03-06T12:54:00Z</cp:lastPrinted>
  <dcterms:created xsi:type="dcterms:W3CDTF">2025-05-12T11:45:00Z</dcterms:created>
  <dcterms:modified xsi:type="dcterms:W3CDTF">2025-05-30T06:47:00Z</dcterms:modified>
</cp:coreProperties>
</file>