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803" w:rsidRDefault="002C1803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1803" w:rsidRDefault="007103DE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803" w:rsidRPr="0079234F" w:rsidRDefault="007103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b/>
          <w:sz w:val="28"/>
          <w:szCs w:val="28"/>
        </w:rPr>
        <w:t xml:space="preserve">«Азбука Росреестра»: Волгоградский </w:t>
      </w:r>
      <w:proofErr w:type="spellStart"/>
      <w:r w:rsidRPr="00CE113D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CE113D">
        <w:rPr>
          <w:rFonts w:ascii="Times New Roman" w:hAnsi="Times New Roman" w:cs="Times New Roman"/>
          <w:b/>
          <w:sz w:val="28"/>
          <w:szCs w:val="28"/>
        </w:rPr>
        <w:t xml:space="preserve"> разъясняет правовые </w:t>
      </w:r>
      <w:r w:rsidRPr="0079234F">
        <w:rPr>
          <w:rFonts w:ascii="Times New Roman" w:hAnsi="Times New Roman" w:cs="Times New Roman"/>
          <w:b/>
          <w:sz w:val="28"/>
          <w:szCs w:val="28"/>
        </w:rPr>
        <w:t>понятия в сфере недвижимости</w:t>
      </w:r>
    </w:p>
    <w:p w:rsidR="002C1803" w:rsidRPr="0079234F" w:rsidRDefault="007103DE" w:rsidP="00C40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34F">
        <w:rPr>
          <w:rFonts w:ascii="Times New Roman" w:hAnsi="Times New Roman" w:cs="Times New Roman"/>
          <w:sz w:val="28"/>
          <w:szCs w:val="28"/>
        </w:rPr>
        <w:t xml:space="preserve">Сегодня, в нашей постоянной рубрике «Азбука Росреестра» мы разберём такое понятие как </w:t>
      </w:r>
      <w:r w:rsidRPr="0079234F">
        <w:rPr>
          <w:rFonts w:ascii="Times New Roman" w:hAnsi="Times New Roman" w:cs="Times New Roman"/>
          <w:b/>
          <w:sz w:val="28"/>
          <w:szCs w:val="28"/>
        </w:rPr>
        <w:t>«</w:t>
      </w:r>
      <w:r w:rsidR="005177FF" w:rsidRPr="0079234F">
        <w:rPr>
          <w:rFonts w:ascii="Times New Roman" w:hAnsi="Times New Roman" w:cs="Times New Roman"/>
          <w:b/>
          <w:sz w:val="28"/>
          <w:szCs w:val="28"/>
        </w:rPr>
        <w:t>Выписка из ЕГРН</w:t>
      </w:r>
      <w:r w:rsidRPr="0079234F">
        <w:rPr>
          <w:rFonts w:ascii="Times New Roman" w:hAnsi="Times New Roman" w:cs="Times New Roman"/>
          <w:b/>
          <w:sz w:val="28"/>
          <w:szCs w:val="28"/>
        </w:rPr>
        <w:t>»</w:t>
      </w:r>
      <w:r w:rsidRPr="0079234F">
        <w:rPr>
          <w:rFonts w:ascii="Times New Roman" w:hAnsi="Times New Roman" w:cs="Times New Roman"/>
          <w:sz w:val="28"/>
          <w:szCs w:val="28"/>
        </w:rPr>
        <w:t>.</w:t>
      </w:r>
    </w:p>
    <w:p w:rsidR="002C1803" w:rsidRPr="0079234F" w:rsidRDefault="002C1803" w:rsidP="00C40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261" w:rsidRPr="0079234F" w:rsidRDefault="00521261" w:rsidP="005212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34F">
        <w:rPr>
          <w:rFonts w:ascii="Times New Roman" w:hAnsi="Times New Roman" w:cs="Times New Roman"/>
          <w:b/>
          <w:bCs/>
          <w:sz w:val="28"/>
          <w:szCs w:val="28"/>
        </w:rPr>
        <w:t>Выписка из ЕГРН</w:t>
      </w:r>
      <w:r w:rsidRPr="0079234F">
        <w:rPr>
          <w:rFonts w:ascii="Times New Roman" w:hAnsi="Times New Roman" w:cs="Times New Roman"/>
          <w:sz w:val="28"/>
          <w:szCs w:val="28"/>
        </w:rPr>
        <w:t xml:space="preserve"> (Единого государственного реестра недвижимости) — это официальный документ Росреестра, который содержит актуальные и достоверные сведения об объекте недвижимости.</w:t>
      </w:r>
    </w:p>
    <w:p w:rsidR="00521261" w:rsidRPr="0079234F" w:rsidRDefault="00521261" w:rsidP="005212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261" w:rsidRPr="0079234F" w:rsidRDefault="00521261" w:rsidP="005212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34F">
        <w:rPr>
          <w:rFonts w:ascii="Times New Roman" w:hAnsi="Times New Roman" w:cs="Times New Roman"/>
          <w:sz w:val="28"/>
          <w:szCs w:val="28"/>
        </w:rPr>
        <w:t>Некоторые сведения, которые содержатся в выписке: основные характеристики объекта, сведения о зарегистрированных правах, ограничениях прав или обременениях, исторические данные об объекте недвижимости.</w:t>
      </w:r>
    </w:p>
    <w:p w:rsidR="00521261" w:rsidRPr="0079234F" w:rsidRDefault="00521261" w:rsidP="005212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261" w:rsidRPr="0079234F" w:rsidRDefault="00521261" w:rsidP="005212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34F">
        <w:rPr>
          <w:rFonts w:ascii="Times New Roman" w:hAnsi="Times New Roman" w:cs="Times New Roman"/>
          <w:sz w:val="28"/>
          <w:szCs w:val="28"/>
        </w:rPr>
        <w:t>Выписка из ЕГРН нужна для того, чтобы обезопасить себя при совершении любых сделок с недвижимостью. Это основной документ, который подтверждает юридическую чистоту объекта.</w:t>
      </w:r>
    </w:p>
    <w:p w:rsidR="00521261" w:rsidRPr="0079234F" w:rsidRDefault="00521261" w:rsidP="005212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261" w:rsidRPr="0079234F" w:rsidRDefault="00521261" w:rsidP="005212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34F">
        <w:rPr>
          <w:rFonts w:ascii="Times New Roman" w:hAnsi="Times New Roman" w:cs="Times New Roman"/>
          <w:bCs/>
          <w:sz w:val="28"/>
          <w:szCs w:val="28"/>
        </w:rPr>
        <w:t>Получить выписку</w:t>
      </w:r>
      <w:r w:rsidRPr="0079234F">
        <w:rPr>
          <w:rFonts w:ascii="Times New Roman" w:hAnsi="Times New Roman" w:cs="Times New Roman"/>
          <w:sz w:val="28"/>
          <w:szCs w:val="28"/>
        </w:rPr>
        <w:t xml:space="preserve"> можно несколькими способами:</w:t>
      </w:r>
    </w:p>
    <w:p w:rsidR="00521261" w:rsidRPr="0079234F" w:rsidRDefault="00521261" w:rsidP="005212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34F">
        <w:rPr>
          <w:rFonts w:ascii="Times New Roman" w:hAnsi="Times New Roman" w:cs="Times New Roman"/>
          <w:b/>
          <w:bCs/>
          <w:sz w:val="28"/>
          <w:szCs w:val="28"/>
        </w:rPr>
        <w:t>Через портал «</w:t>
      </w:r>
      <w:proofErr w:type="spellStart"/>
      <w:r w:rsidRPr="0079234F">
        <w:rPr>
          <w:rFonts w:ascii="Times New Roman" w:hAnsi="Times New Roman" w:cs="Times New Roman"/>
          <w:b/>
          <w:bCs/>
          <w:sz w:val="28"/>
          <w:szCs w:val="28"/>
        </w:rPr>
        <w:t>Госуслуги</w:t>
      </w:r>
      <w:proofErr w:type="spellEnd"/>
      <w:r w:rsidRPr="0079234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79234F">
        <w:rPr>
          <w:rFonts w:ascii="Times New Roman" w:hAnsi="Times New Roman" w:cs="Times New Roman"/>
          <w:sz w:val="28"/>
          <w:szCs w:val="28"/>
        </w:rPr>
        <w:t>. Для этого нужно авторизоваться на сайте, выбрать услугу «Предоставление сведений из ЕГРН», выбрать тип выписки.</w:t>
      </w:r>
    </w:p>
    <w:p w:rsidR="00521261" w:rsidRPr="0079234F" w:rsidRDefault="00521261" w:rsidP="005212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34F">
        <w:rPr>
          <w:rFonts w:ascii="Times New Roman" w:hAnsi="Times New Roman" w:cs="Times New Roman"/>
          <w:b/>
          <w:bCs/>
          <w:sz w:val="28"/>
          <w:szCs w:val="28"/>
        </w:rPr>
        <w:t xml:space="preserve">В многофункциональном центре </w:t>
      </w:r>
      <w:r w:rsidRPr="0079234F">
        <w:rPr>
          <w:rFonts w:ascii="Times New Roman" w:hAnsi="Times New Roman" w:cs="Times New Roman"/>
          <w:sz w:val="28"/>
          <w:szCs w:val="28"/>
        </w:rPr>
        <w:t>(МФЦ) или в офисе «Мои документы». Нужно обратиться лично, взять с собой паспорт, заполнить заявление, указать, по какому объекту или по какому лицу нужно получить сведения из ЕГРН, уплатить госпошлину.</w:t>
      </w:r>
    </w:p>
    <w:p w:rsidR="00521261" w:rsidRDefault="00521261" w:rsidP="005212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34F">
        <w:rPr>
          <w:rFonts w:ascii="Times New Roman" w:hAnsi="Times New Roman" w:cs="Times New Roman"/>
          <w:b/>
          <w:bCs/>
          <w:sz w:val="28"/>
          <w:szCs w:val="28"/>
        </w:rPr>
        <w:t>По почте</w:t>
      </w:r>
      <w:r w:rsidRPr="0079234F">
        <w:rPr>
          <w:rFonts w:ascii="Times New Roman" w:hAnsi="Times New Roman" w:cs="Times New Roman"/>
          <w:sz w:val="28"/>
          <w:szCs w:val="28"/>
        </w:rPr>
        <w:t>. Нужно отправить заказное письмо в офис Росреестра, расположенный в регионе, вложить заявление, прикрепить копию паспорта или другие документы при необходимости, а также квитанцию об уплате госпошлины.</w:t>
      </w:r>
    </w:p>
    <w:p w:rsidR="00F6744A" w:rsidRPr="0079234F" w:rsidRDefault="00F6744A" w:rsidP="005212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з</w:t>
      </w:r>
      <w:r w:rsidRPr="00A302B7">
        <w:rPr>
          <w:rFonts w:ascii="Times New Roman" w:hAnsi="Times New Roman" w:cs="Times New Roman"/>
          <w:sz w:val="28"/>
          <w:szCs w:val="28"/>
        </w:rPr>
        <w:t>аказать Выписку из ЕГРН можно</w:t>
      </w:r>
      <w:r>
        <w:rPr>
          <w:rFonts w:ascii="Times New Roman" w:hAnsi="Times New Roman" w:cs="Times New Roman"/>
          <w:sz w:val="28"/>
          <w:szCs w:val="28"/>
        </w:rPr>
        <w:t xml:space="preserve"> обратившись в </w:t>
      </w:r>
      <w:r w:rsidRPr="00F6744A">
        <w:rPr>
          <w:rFonts w:ascii="Times New Roman" w:hAnsi="Times New Roman" w:cs="Times New Roman"/>
          <w:b/>
          <w:sz w:val="28"/>
          <w:szCs w:val="28"/>
        </w:rPr>
        <w:t>Ф</w:t>
      </w:r>
      <w:r w:rsidRPr="00F6744A">
        <w:rPr>
          <w:rFonts w:ascii="Times New Roman" w:hAnsi="Times New Roman" w:cs="Times New Roman"/>
          <w:b/>
          <w:sz w:val="28"/>
          <w:szCs w:val="28"/>
        </w:rPr>
        <w:t xml:space="preserve">илиал </w:t>
      </w:r>
      <w:r w:rsidRPr="00F6744A">
        <w:rPr>
          <w:rFonts w:ascii="Times New Roman" w:hAnsi="Times New Roman" w:cs="Times New Roman"/>
          <w:b/>
          <w:sz w:val="28"/>
          <w:szCs w:val="28"/>
        </w:rPr>
        <w:t>ППК</w:t>
      </w:r>
      <w:r w:rsidRPr="00F6744A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F6744A">
        <w:rPr>
          <w:rFonts w:ascii="Times New Roman" w:hAnsi="Times New Roman" w:cs="Times New Roman"/>
          <w:b/>
          <w:sz w:val="28"/>
          <w:szCs w:val="28"/>
        </w:rPr>
        <w:t>Роска</w:t>
      </w:r>
      <w:r w:rsidRPr="00F6744A">
        <w:rPr>
          <w:rFonts w:ascii="Times New Roman" w:hAnsi="Times New Roman" w:cs="Times New Roman"/>
          <w:b/>
          <w:sz w:val="28"/>
          <w:szCs w:val="28"/>
        </w:rPr>
        <w:t>дастр</w:t>
      </w:r>
      <w:proofErr w:type="spellEnd"/>
      <w:r w:rsidRPr="00F6744A">
        <w:rPr>
          <w:rFonts w:ascii="Times New Roman" w:hAnsi="Times New Roman" w:cs="Times New Roman"/>
          <w:b/>
          <w:sz w:val="28"/>
          <w:szCs w:val="28"/>
        </w:rPr>
        <w:t>» по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02B7">
        <w:rPr>
          <w:rFonts w:ascii="Times New Roman" w:hAnsi="Times New Roman" w:cs="Times New Roman"/>
          <w:sz w:val="28"/>
          <w:szCs w:val="28"/>
        </w:rPr>
        <w:t>телефон для справок 60-24-60, 60-24-40.</w:t>
      </w:r>
    </w:p>
    <w:p w:rsidR="002C1803" w:rsidRPr="00CE113D" w:rsidRDefault="007103DE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sz w:val="28"/>
          <w:szCs w:val="28"/>
        </w:rPr>
        <w:t>С уважением,</w:t>
      </w:r>
      <w:bookmarkStart w:id="0" w:name="_GoBack"/>
      <w:bookmarkEnd w:id="0"/>
    </w:p>
    <w:p w:rsidR="002C1803" w:rsidRPr="00CE113D" w:rsidRDefault="007103D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2C1803" w:rsidRPr="00CE113D" w:rsidRDefault="007103D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2C1803" w:rsidRPr="00CE113D" w:rsidRDefault="007103D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2C1803" w:rsidRPr="00CE113D" w:rsidRDefault="007103D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113D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2C1803" w:rsidRPr="00CE113D" w:rsidRDefault="00710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113D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>
        <w:r w:rsidRPr="00CE113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2C1803" w:rsidRPr="00CE113D">
      <w:pgSz w:w="11906" w:h="16838"/>
      <w:pgMar w:top="1134" w:right="851" w:bottom="142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E71F6"/>
    <w:multiLevelType w:val="multilevel"/>
    <w:tmpl w:val="812E29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E351A2"/>
    <w:multiLevelType w:val="multilevel"/>
    <w:tmpl w:val="06C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205AD4"/>
    <w:multiLevelType w:val="multilevel"/>
    <w:tmpl w:val="787A4F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03"/>
    <w:rsid w:val="002C1803"/>
    <w:rsid w:val="005177FF"/>
    <w:rsid w:val="00521261"/>
    <w:rsid w:val="00674CC6"/>
    <w:rsid w:val="007103DE"/>
    <w:rsid w:val="0079234F"/>
    <w:rsid w:val="00C40ACE"/>
    <w:rsid w:val="00C87DE8"/>
    <w:rsid w:val="00CE113D"/>
    <w:rsid w:val="00F6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72A41-D45C-4D1B-B028-2D66F69B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qFormat/>
    <w:rsid w:val="00211C4D"/>
  </w:style>
  <w:style w:type="character" w:styleId="a5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1C1C3B"/>
    <w:rPr>
      <w:rFonts w:ascii="Arial" w:eastAsia="Calibri" w:hAnsi="Arial" w:cs="Arial"/>
      <w:b/>
      <w:bCs/>
      <w:kern w:val="2"/>
      <w:sz w:val="32"/>
      <w:szCs w:val="32"/>
    </w:rPr>
  </w:style>
  <w:style w:type="character" w:styleId="a6">
    <w:name w:val="Strong"/>
    <w:uiPriority w:val="22"/>
    <w:qFormat/>
    <w:rsid w:val="00644E7D"/>
    <w:rPr>
      <w:b/>
      <w:bCs/>
    </w:rPr>
  </w:style>
  <w:style w:type="character" w:styleId="a7">
    <w:name w:val="Emphasis"/>
    <w:uiPriority w:val="20"/>
    <w:qFormat/>
    <w:rsid w:val="00E33A04"/>
    <w:rPr>
      <w:i/>
      <w:iCs/>
    </w:rPr>
  </w:style>
  <w:style w:type="character" w:customStyle="1" w:styleId="a8">
    <w:name w:val="Основной текст с отступом Знак"/>
    <w:basedOn w:val="a0"/>
    <w:link w:val="a9"/>
    <w:qFormat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b"/>
    <w:uiPriority w:val="99"/>
    <w:qFormat/>
    <w:rsid w:val="006031DC"/>
  </w:style>
  <w:style w:type="character" w:customStyle="1" w:styleId="allowtextselection">
    <w:name w:val="allowtextselection"/>
    <w:basedOn w:val="a0"/>
    <w:qFormat/>
    <w:rsid w:val="00155BF4"/>
  </w:style>
  <w:style w:type="character" w:customStyle="1" w:styleId="30">
    <w:name w:val="Заголовок 3 Знак"/>
    <w:basedOn w:val="a0"/>
    <w:link w:val="3"/>
    <w:uiPriority w:val="9"/>
    <w:semiHidden/>
    <w:qFormat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1pt">
    <w:name w:val="Основной текст + 11 pt;Полужирный"/>
    <w:qFormat/>
    <w:rsid w:val="001349A1"/>
    <w:rPr>
      <w:rFonts w:ascii="Times New Roman" w:eastAsia="Times New Roman" w:hAnsi="Times New Roman" w:cs="Times New Roman"/>
      <w:b/>
      <w:bCs/>
      <w:color w:val="000000"/>
      <w:spacing w:val="0"/>
      <w:sz w:val="22"/>
      <w:szCs w:val="22"/>
      <w:shd w:val="clear" w:color="auto" w:fill="FFFFFF"/>
      <w:lang w:val="ru-RU"/>
    </w:rPr>
  </w:style>
  <w:style w:type="character" w:styleId="ac">
    <w:name w:val="FollowedHyperlink"/>
    <w:basedOn w:val="a0"/>
    <w:uiPriority w:val="99"/>
    <w:semiHidden/>
    <w:unhideWhenUsed/>
    <w:rsid w:val="00631D53"/>
    <w:rPr>
      <w:color w:val="954F72" w:themeColor="followedHyperlink"/>
      <w:u w:val="single"/>
    </w:rPr>
  </w:style>
  <w:style w:type="paragraph" w:customStyle="1" w:styleId="ad">
    <w:name w:val="Заголовок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link w:val="aa"/>
    <w:uiPriority w:val="99"/>
    <w:unhideWhenUsed/>
    <w:rsid w:val="006031DC"/>
    <w:pPr>
      <w:spacing w:after="120"/>
    </w:pPr>
  </w:style>
  <w:style w:type="paragraph" w:styleId="ae">
    <w:name w:val="List"/>
    <w:basedOn w:val="ab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1">
    <w:name w:val="Знак Знак Знак Знак Знак Знак Знак"/>
    <w:basedOn w:val="a"/>
    <w:qFormat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paragraph" w:styleId="af2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unhideWhenUsed/>
    <w:qFormat/>
    <w:rsid w:val="008F4B6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E56DA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8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qFormat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qFormat/>
    <w:rsid w:val="00C03EB7"/>
    <w:pPr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">
    <w:name w:val="Footnote"/>
    <w:basedOn w:val="Standard"/>
    <w:qFormat/>
    <w:rsid w:val="00C248FE"/>
    <w:rPr>
      <w:rFonts w:ascii="Calibri" w:eastAsia="Calibri" w:hAnsi="Calibri" w:cs="Calibri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52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zab.j\&#1047;&#1072;&#1075;&#1088;&#1091;&#1079;&#1082;&#1080;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Заборовская Юлия Анатольевна</cp:lastModifiedBy>
  <cp:revision>7</cp:revision>
  <cp:lastPrinted>2025-12-02T12:26:00Z</cp:lastPrinted>
  <dcterms:created xsi:type="dcterms:W3CDTF">2025-11-12T13:48:00Z</dcterms:created>
  <dcterms:modified xsi:type="dcterms:W3CDTF">2025-12-02T13:02:00Z</dcterms:modified>
  <dc:language>ru-RU</dc:language>
</cp:coreProperties>
</file>