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6DE3" w:rsidRDefault="00566DE3" w:rsidP="00566D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развития взаимодействия по предоставлению услуг Росреестра в электронном виде обсудили в Управлении </w:t>
      </w:r>
      <w:r w:rsidRPr="00566DE3">
        <w:rPr>
          <w:rFonts w:ascii="Times New Roman" w:hAnsi="Times New Roman" w:cs="Times New Roman"/>
          <w:b/>
          <w:sz w:val="28"/>
          <w:szCs w:val="28"/>
        </w:rPr>
        <w:t>Росреестр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</w:rPr>
        <w:br/>
        <w:t>по Волгоградской области</w:t>
      </w:r>
      <w:r w:rsidRPr="00566DE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566DE3">
        <w:rPr>
          <w:rFonts w:ascii="Times New Roman" w:hAnsi="Times New Roman" w:cs="Times New Roman"/>
          <w:b/>
          <w:sz w:val="28"/>
          <w:szCs w:val="28"/>
        </w:rPr>
        <w:t>совещани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566DE3">
        <w:rPr>
          <w:rFonts w:ascii="Times New Roman" w:hAnsi="Times New Roman" w:cs="Times New Roman"/>
          <w:b/>
          <w:sz w:val="28"/>
          <w:szCs w:val="28"/>
        </w:rPr>
        <w:t xml:space="preserve"> с представителями застройщиков региона</w:t>
      </w:r>
    </w:p>
    <w:p w:rsidR="00566DE3" w:rsidRPr="00566DE3" w:rsidRDefault="00566DE3" w:rsidP="00566D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DE3" w:rsidRDefault="00566DE3" w:rsidP="00566D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площадке Волгоградского Росреестра состоялось совещание с представителями застройщиков Волгоградской области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по вопросам развития взаимодействия по представлению услуг Росреестра </w:t>
      </w:r>
      <w:r>
        <w:rPr>
          <w:rFonts w:ascii="Times New Roman" w:hAnsi="Times New Roman" w:cs="Times New Roman"/>
          <w:sz w:val="28"/>
          <w:szCs w:val="28"/>
        </w:rPr>
        <w:br/>
        <w:t>в электронном виде и основных изменений в законодательстве в сфере недвижимости.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566DE3" w:rsidRDefault="00566DE3" w:rsidP="00566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совещания обсудили новые цифровые инструменты подачи документов для осуществления государственной регистрации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сделок договоров участия в долевом строительстве (ДДУ), договоров об уступке прав требования по ДДУ, соглашений об изменении условий ДДУ, а также прав и ограничений прав в отношении объектов долевого строительства.</w:t>
      </w:r>
    </w:p>
    <w:p w:rsidR="00566DE3" w:rsidRDefault="00566DE3" w:rsidP="00566D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6DE3" w:rsidRDefault="00566DE3" w:rsidP="00566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Одним из таких инструментов в модернизированной ФГИС ЕГРН стала новая функциональность – технический реестр «Виртуальный дом».</w:t>
      </w:r>
    </w:p>
    <w:p w:rsidR="00566DE3" w:rsidRDefault="00566DE3" w:rsidP="00566D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566DE3" w:rsidRDefault="00566DE3" w:rsidP="00566D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создания «Виртуального дома» – повышение качества и удобства проведения правовой экспертизы обращений, поступающих для регистрации сделок ДДУ, ограничений по ДДУ, а также прав на объекты долевого строительства.</w:t>
      </w:r>
    </w:p>
    <w:p w:rsidR="00566DE3" w:rsidRDefault="00566DE3" w:rsidP="00566D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6DE3" w:rsidRDefault="00566DE3" w:rsidP="00566D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>«Новый функционал позволяет повысить качество правовой экспертизы поступающих документов, а также сократить срок рассмотрения обращений в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 xml:space="preserve"> ФГИС ЕГРН»,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отметил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Дмитрий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Бабайцев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C447C" w:rsidRPr="003A0713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713">
        <w:rPr>
          <w:rFonts w:ascii="Times New Roman" w:hAnsi="Times New Roman" w:cs="Times New Roman"/>
          <w:sz w:val="28"/>
          <w:szCs w:val="28"/>
        </w:rPr>
        <w:t>С уважением,</w:t>
      </w:r>
      <w:bookmarkStart w:id="0" w:name="_GoBack"/>
      <w:bookmarkEnd w:id="0"/>
    </w:p>
    <w:p w:rsidR="001C447C" w:rsidRPr="003A0713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713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A0713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A071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713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3A071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0713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A0713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A071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A0713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3A0713" w:rsidRDefault="001C447C" w:rsidP="004C4701">
      <w:pPr>
        <w:spacing w:after="0" w:line="240" w:lineRule="auto"/>
        <w:jc w:val="both"/>
        <w:rPr>
          <w:sz w:val="28"/>
          <w:szCs w:val="28"/>
          <w:lang w:val="en-US"/>
        </w:rPr>
      </w:pPr>
      <w:r w:rsidRPr="003A0713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3A071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3A0713" w:rsidSect="00430A6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009F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2FC2"/>
    <w:rsid w:val="00096377"/>
    <w:rsid w:val="000A2580"/>
    <w:rsid w:val="000A5621"/>
    <w:rsid w:val="000A5956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16280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7E0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0713"/>
    <w:rsid w:val="003A4429"/>
    <w:rsid w:val="003A4840"/>
    <w:rsid w:val="003A58BD"/>
    <w:rsid w:val="003B4379"/>
    <w:rsid w:val="003B68F0"/>
    <w:rsid w:val="003B6F8A"/>
    <w:rsid w:val="003C6243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A1E52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30F35"/>
    <w:rsid w:val="00533CFD"/>
    <w:rsid w:val="005343A3"/>
    <w:rsid w:val="00552B41"/>
    <w:rsid w:val="005618D7"/>
    <w:rsid w:val="005668D1"/>
    <w:rsid w:val="00566DE3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5F2F87"/>
    <w:rsid w:val="006031DC"/>
    <w:rsid w:val="00607074"/>
    <w:rsid w:val="00610379"/>
    <w:rsid w:val="00613388"/>
    <w:rsid w:val="0061685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C645D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548"/>
    <w:rsid w:val="00982C38"/>
    <w:rsid w:val="00982F3E"/>
    <w:rsid w:val="00986788"/>
    <w:rsid w:val="00986974"/>
    <w:rsid w:val="009A06B7"/>
    <w:rsid w:val="009A2B11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E7191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361BD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1C7C"/>
    <w:rsid w:val="00BC5C0B"/>
    <w:rsid w:val="00BE03AB"/>
    <w:rsid w:val="00C01DC6"/>
    <w:rsid w:val="00C02E2E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EA"/>
    <w:rsid w:val="00CD3DFC"/>
    <w:rsid w:val="00CD5A23"/>
    <w:rsid w:val="00CD5DC4"/>
    <w:rsid w:val="00CF355E"/>
    <w:rsid w:val="00D0084E"/>
    <w:rsid w:val="00D1243D"/>
    <w:rsid w:val="00D1653B"/>
    <w:rsid w:val="00D36172"/>
    <w:rsid w:val="00D37599"/>
    <w:rsid w:val="00D37F1B"/>
    <w:rsid w:val="00D407FD"/>
    <w:rsid w:val="00D43814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7B4"/>
    <w:rsid w:val="00D9481D"/>
    <w:rsid w:val="00D949FD"/>
    <w:rsid w:val="00DA0C46"/>
    <w:rsid w:val="00DA121F"/>
    <w:rsid w:val="00DA4E9F"/>
    <w:rsid w:val="00DA7837"/>
    <w:rsid w:val="00DA7B95"/>
    <w:rsid w:val="00DB01E4"/>
    <w:rsid w:val="00DC0673"/>
    <w:rsid w:val="00DD6183"/>
    <w:rsid w:val="00DD7F15"/>
    <w:rsid w:val="00DE140F"/>
    <w:rsid w:val="00DE5AF8"/>
    <w:rsid w:val="00DE701A"/>
    <w:rsid w:val="00DF2694"/>
    <w:rsid w:val="00DF3BC1"/>
    <w:rsid w:val="00E01DC1"/>
    <w:rsid w:val="00E03CD8"/>
    <w:rsid w:val="00E04599"/>
    <w:rsid w:val="00E11DB6"/>
    <w:rsid w:val="00E14E7D"/>
    <w:rsid w:val="00E16CA9"/>
    <w:rsid w:val="00E27514"/>
    <w:rsid w:val="00E329C8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messagetext">
    <w:name w:val="messagetext"/>
    <w:basedOn w:val="a0"/>
    <w:rsid w:val="00DB01E4"/>
  </w:style>
  <w:style w:type="paragraph" w:customStyle="1" w:styleId="Standard">
    <w:name w:val="Standard"/>
    <w:rsid w:val="00616858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3"/>
      <w:sz w:val="28"/>
      <w:szCs w:val="24"/>
      <w:lang w:eastAsia="ru-RU"/>
    </w:rPr>
  </w:style>
  <w:style w:type="paragraph" w:customStyle="1" w:styleId="Firstlineindent">
    <w:name w:val="First line indent"/>
    <w:basedOn w:val="Standard"/>
    <w:rsid w:val="00616858"/>
    <w:pPr>
      <w:ind w:firstLine="709"/>
      <w:jc w:val="both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6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79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16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1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58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71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01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185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186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035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63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859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274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3804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27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4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6963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822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061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9967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68545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391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140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3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52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01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93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96658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712673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1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812628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59682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22742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20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709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zab.j\Desktop\&#1053;&#1086;&#1074;&#1072;&#1103;%20&#1087;&#1072;&#1087;&#1082;&#1072;%20(3)\&#1057;&#1090;&#1072;&#1090;&#1100;&#1080;\&#1085;&#1072;%20&#1086;&#1090;&#1087;&#1088;&#1072;&#1074;&#1082;&#1091;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16</cp:revision>
  <cp:lastPrinted>2025-11-18T07:08:00Z</cp:lastPrinted>
  <dcterms:created xsi:type="dcterms:W3CDTF">2024-12-13T08:38:00Z</dcterms:created>
  <dcterms:modified xsi:type="dcterms:W3CDTF">2025-11-25T11:41:00Z</dcterms:modified>
</cp:coreProperties>
</file>