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0F3" w:rsidRDefault="009010F3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366" w:rsidRDefault="00975366" w:rsidP="00704AF8">
      <w:pPr>
        <w:jc w:val="center"/>
        <w:rPr>
          <w:rFonts w:ascii="Times New Roman" w:eastAsia="Tinos" w:hAnsi="Times New Roman" w:cs="Times New Roman"/>
          <w:b/>
          <w:bCs/>
          <w:sz w:val="26"/>
          <w:szCs w:val="26"/>
        </w:rPr>
      </w:pPr>
    </w:p>
    <w:p w:rsidR="00631D53" w:rsidRPr="009F421C" w:rsidRDefault="009F421C" w:rsidP="00704AF8">
      <w:pPr>
        <w:jc w:val="center"/>
        <w:rPr>
          <w:rFonts w:ascii="Times New Roman" w:hAnsi="Times New Roman" w:cs="Times New Roman"/>
          <w:sz w:val="28"/>
          <w:szCs w:val="28"/>
        </w:rPr>
      </w:pPr>
      <w:r w:rsidRPr="009F421C">
        <w:rPr>
          <w:rFonts w:ascii="Times New Roman" w:eastAsia="Tinos" w:hAnsi="Times New Roman" w:cs="Times New Roman"/>
          <w:b/>
          <w:bCs/>
          <w:sz w:val="28"/>
          <w:szCs w:val="28"/>
        </w:rPr>
        <w:t>Причины приостановления</w:t>
      </w:r>
      <w:r w:rsidR="00975366" w:rsidRPr="009F421C">
        <w:rPr>
          <w:rFonts w:ascii="Times New Roman" w:eastAsia="Tinos" w:hAnsi="Times New Roman" w:cs="Times New Roman"/>
          <w:b/>
          <w:bCs/>
          <w:sz w:val="28"/>
          <w:szCs w:val="28"/>
        </w:rPr>
        <w:t xml:space="preserve"> </w:t>
      </w:r>
      <w:r w:rsidR="00685AA8" w:rsidRPr="009F421C">
        <w:rPr>
          <w:rFonts w:ascii="Times New Roman" w:eastAsia="Tinos" w:hAnsi="Times New Roman" w:cs="Times New Roman"/>
          <w:b/>
          <w:bCs/>
          <w:sz w:val="28"/>
          <w:szCs w:val="28"/>
        </w:rPr>
        <w:t>учетно-регистрационных действий</w:t>
      </w:r>
      <w:r>
        <w:rPr>
          <w:rFonts w:ascii="Times New Roman" w:eastAsia="Tinos" w:hAnsi="Times New Roman" w:cs="Times New Roman"/>
          <w:b/>
          <w:bCs/>
          <w:sz w:val="28"/>
          <w:szCs w:val="28"/>
        </w:rPr>
        <w:t xml:space="preserve"> разъяснили в Волгоградском </w:t>
      </w:r>
      <w:proofErr w:type="spellStart"/>
      <w:r>
        <w:rPr>
          <w:rFonts w:ascii="Times New Roman" w:eastAsia="Tinos" w:hAnsi="Times New Roman" w:cs="Times New Roman"/>
          <w:b/>
          <w:bCs/>
          <w:sz w:val="28"/>
          <w:szCs w:val="28"/>
        </w:rPr>
        <w:t>Росреестре</w:t>
      </w:r>
      <w:proofErr w:type="spellEnd"/>
      <w:r>
        <w:rPr>
          <w:rFonts w:ascii="Times New Roman" w:eastAsia="Tinos" w:hAnsi="Times New Roman" w:cs="Times New Roman"/>
          <w:b/>
          <w:bCs/>
          <w:sz w:val="28"/>
          <w:szCs w:val="28"/>
        </w:rPr>
        <w:t xml:space="preserve"> </w:t>
      </w:r>
    </w:p>
    <w:p w:rsidR="00145CAA" w:rsidRPr="009F421C" w:rsidRDefault="00145CAA" w:rsidP="00975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1C">
        <w:rPr>
          <w:rFonts w:ascii="Times New Roman" w:hAnsi="Times New Roman" w:cs="Times New Roman"/>
          <w:sz w:val="28"/>
          <w:szCs w:val="28"/>
        </w:rPr>
        <w:t>Управлением Росреестра по Волгоградской области в рамках реализации федерального проекта «Национальная система пространственных данных» ведется</w:t>
      </w:r>
      <w:r w:rsidR="00975366" w:rsidRPr="009F421C">
        <w:rPr>
          <w:rFonts w:ascii="Times New Roman" w:hAnsi="Times New Roman" w:cs="Times New Roman"/>
          <w:sz w:val="28"/>
          <w:szCs w:val="28"/>
        </w:rPr>
        <w:t xml:space="preserve"> постоянная</w:t>
      </w:r>
      <w:r w:rsidRPr="009F421C">
        <w:rPr>
          <w:rFonts w:ascii="Times New Roman" w:hAnsi="Times New Roman" w:cs="Times New Roman"/>
          <w:sz w:val="28"/>
          <w:szCs w:val="28"/>
        </w:rPr>
        <w:t xml:space="preserve"> работа по снижению доли решений </w:t>
      </w:r>
      <w:r w:rsidR="009F421C">
        <w:rPr>
          <w:rFonts w:ascii="Times New Roman" w:hAnsi="Times New Roman" w:cs="Times New Roman"/>
          <w:sz w:val="28"/>
          <w:szCs w:val="28"/>
        </w:rPr>
        <w:br/>
      </w:r>
      <w:r w:rsidRPr="009F421C">
        <w:rPr>
          <w:rFonts w:ascii="Times New Roman" w:hAnsi="Times New Roman" w:cs="Times New Roman"/>
          <w:sz w:val="28"/>
          <w:szCs w:val="28"/>
        </w:rPr>
        <w:t>о приостановлении учетно-регистрационных действий.</w:t>
      </w:r>
    </w:p>
    <w:p w:rsidR="006905BE" w:rsidRPr="009F421C" w:rsidRDefault="006905BE" w:rsidP="00975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421C" w:rsidRPr="009F421C" w:rsidRDefault="009F421C" w:rsidP="009F4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1C">
        <w:rPr>
          <w:rFonts w:ascii="Times New Roman" w:hAnsi="Times New Roman" w:cs="Times New Roman"/>
          <w:sz w:val="28"/>
          <w:szCs w:val="28"/>
        </w:rPr>
        <w:t xml:space="preserve">Сегодня мы </w:t>
      </w:r>
      <w:r w:rsidR="00975366" w:rsidRPr="009F421C">
        <w:rPr>
          <w:rFonts w:ascii="Times New Roman" w:hAnsi="Times New Roman" w:cs="Times New Roman"/>
          <w:sz w:val="28"/>
          <w:szCs w:val="28"/>
        </w:rPr>
        <w:t>рассмотрим</w:t>
      </w:r>
      <w:r w:rsidR="00441C88" w:rsidRPr="009F421C">
        <w:rPr>
          <w:rFonts w:ascii="Times New Roman" w:hAnsi="Times New Roman" w:cs="Times New Roman"/>
          <w:sz w:val="28"/>
          <w:szCs w:val="28"/>
        </w:rPr>
        <w:t xml:space="preserve"> </w:t>
      </w:r>
      <w:r w:rsidR="00975366" w:rsidRPr="009F421C">
        <w:rPr>
          <w:rFonts w:ascii="Times New Roman" w:hAnsi="Times New Roman" w:cs="Times New Roman"/>
          <w:sz w:val="28"/>
          <w:szCs w:val="28"/>
        </w:rPr>
        <w:t xml:space="preserve">причину приостановления </w:t>
      </w:r>
      <w:r w:rsidRPr="009F421C">
        <w:rPr>
          <w:rFonts w:ascii="Times New Roman" w:hAnsi="Times New Roman" w:cs="Times New Roman"/>
          <w:sz w:val="28"/>
          <w:szCs w:val="28"/>
        </w:rPr>
        <w:t xml:space="preserve">учетно-регистрационных действий, которая установлена </w:t>
      </w:r>
      <w:r w:rsidRPr="009F421C">
        <w:rPr>
          <w:rFonts w:ascii="Times New Roman" w:hAnsi="Times New Roman" w:cs="Times New Roman"/>
          <w:sz w:val="28"/>
          <w:szCs w:val="28"/>
        </w:rPr>
        <w:t>пунктом 20 части 1 статьи 26   Федерального закона от 13.07.2015 № 218-ФЗ «О государственной регистрации недвижимости» (далее – Закон о недвижимости),</w:t>
      </w:r>
      <w:r w:rsidRPr="009F421C">
        <w:rPr>
          <w:rFonts w:ascii="Times New Roman" w:hAnsi="Times New Roman" w:cs="Times New Roman"/>
          <w:sz w:val="28"/>
          <w:szCs w:val="28"/>
        </w:rPr>
        <w:t xml:space="preserve"> а именно</w:t>
      </w:r>
      <w:r w:rsidRPr="009F421C">
        <w:rPr>
          <w:rFonts w:ascii="Times New Roman" w:hAnsi="Times New Roman" w:cs="Times New Roman"/>
          <w:sz w:val="28"/>
          <w:szCs w:val="28"/>
        </w:rPr>
        <w:t xml:space="preserve"> осуществление государственного кадастрового учета и (или) государственной регистрации прав приостанавливается по решению государственного регистратора прав в случае, если границы земельного участка, </w:t>
      </w:r>
      <w:r>
        <w:rPr>
          <w:rFonts w:ascii="Times New Roman" w:hAnsi="Times New Roman" w:cs="Times New Roman"/>
          <w:sz w:val="28"/>
          <w:szCs w:val="28"/>
        </w:rPr>
        <w:br/>
      </w:r>
      <w:r w:rsidRPr="009F421C">
        <w:rPr>
          <w:rFonts w:ascii="Times New Roman" w:hAnsi="Times New Roman" w:cs="Times New Roman"/>
          <w:sz w:val="28"/>
          <w:szCs w:val="28"/>
        </w:rPr>
        <w:t xml:space="preserve">о государственном кадастровом учете которого и (или) государственной регистрации прав на который представлено заявление, пересекают границы другого земельного участка, сведения о котором содержатся в Едином государственном реестре недвижимости (за исключением случая, если другой земельный участок является преобразуемым объектом недвижимости, а также случаев, предусмотренных </w:t>
      </w:r>
      <w:hyperlink r:id="rId6" w:anchor="dst26" w:history="1">
        <w:r w:rsidRPr="009F421C">
          <w:rPr>
            <w:rFonts w:ascii="Times New Roman" w:hAnsi="Times New Roman" w:cs="Times New Roman"/>
            <w:sz w:val="28"/>
            <w:szCs w:val="28"/>
          </w:rPr>
          <w:t>пунктом 20.1</w:t>
        </w:r>
      </w:hyperlink>
      <w:r w:rsidRPr="009F421C">
        <w:rPr>
          <w:rFonts w:ascii="Times New Roman" w:hAnsi="Times New Roman" w:cs="Times New Roman"/>
          <w:sz w:val="28"/>
          <w:szCs w:val="28"/>
        </w:rPr>
        <w:t xml:space="preserve">  настоящей части и </w:t>
      </w:r>
      <w:hyperlink r:id="rId7" w:anchor="dst45" w:history="1">
        <w:r w:rsidRPr="009F421C">
          <w:rPr>
            <w:rFonts w:ascii="Times New Roman" w:hAnsi="Times New Roman" w:cs="Times New Roman"/>
            <w:sz w:val="28"/>
            <w:szCs w:val="28"/>
          </w:rPr>
          <w:t>частями 1</w:t>
        </w:r>
      </w:hyperlink>
      <w:r w:rsidRPr="009F421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anchor="dst46" w:history="1">
        <w:r w:rsidRPr="009F421C">
          <w:rPr>
            <w:rFonts w:ascii="Times New Roman" w:hAnsi="Times New Roman" w:cs="Times New Roman"/>
            <w:sz w:val="28"/>
            <w:szCs w:val="28"/>
          </w:rPr>
          <w:t>2 статьи 60.2</w:t>
        </w:r>
      </w:hyperlink>
      <w:r w:rsidRPr="009F421C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закона.</w:t>
      </w:r>
    </w:p>
    <w:p w:rsidR="009F421C" w:rsidRPr="009F421C" w:rsidRDefault="009F421C" w:rsidP="009F4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421C" w:rsidRPr="009F421C" w:rsidRDefault="009F421C" w:rsidP="009F4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1C">
        <w:rPr>
          <w:rFonts w:ascii="Times New Roman" w:hAnsi="Times New Roman" w:cs="Times New Roman"/>
          <w:sz w:val="28"/>
          <w:szCs w:val="28"/>
        </w:rPr>
        <w:t>В</w:t>
      </w:r>
      <w:r w:rsidRPr="009F421C">
        <w:rPr>
          <w:rFonts w:ascii="Times New Roman" w:hAnsi="Times New Roman" w:cs="Times New Roman"/>
          <w:sz w:val="28"/>
          <w:szCs w:val="28"/>
        </w:rPr>
        <w:t xml:space="preserve"> Управление обратились граждане с заявлениями о государственном кадастровом учете и государственной регистрации прав в связи </w:t>
      </w:r>
      <w:r>
        <w:rPr>
          <w:rFonts w:ascii="Times New Roman" w:hAnsi="Times New Roman" w:cs="Times New Roman"/>
          <w:sz w:val="28"/>
          <w:szCs w:val="28"/>
        </w:rPr>
        <w:br/>
      </w:r>
      <w:r w:rsidRPr="009F421C">
        <w:rPr>
          <w:rFonts w:ascii="Times New Roman" w:hAnsi="Times New Roman" w:cs="Times New Roman"/>
          <w:sz w:val="28"/>
          <w:szCs w:val="28"/>
        </w:rPr>
        <w:t xml:space="preserve">с образованием земельного участка путем выдела из земельного участка сельскохозяйственного назначения. </w:t>
      </w:r>
    </w:p>
    <w:p w:rsidR="009F421C" w:rsidRPr="009F421C" w:rsidRDefault="009F421C" w:rsidP="009F4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421C" w:rsidRPr="009F421C" w:rsidRDefault="009F421C" w:rsidP="009F4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1C">
        <w:rPr>
          <w:rFonts w:ascii="Times New Roman" w:hAnsi="Times New Roman" w:cs="Times New Roman"/>
          <w:sz w:val="28"/>
          <w:szCs w:val="28"/>
        </w:rPr>
        <w:t>При проведении правовой экспертизы представленных документов выявлено, что границы</w:t>
      </w:r>
      <w:r w:rsidRPr="009F421C">
        <w:rPr>
          <w:rFonts w:ascii="Times New Roman" w:hAnsi="Times New Roman" w:cs="Times New Roman"/>
          <w:sz w:val="28"/>
          <w:szCs w:val="28"/>
        </w:rPr>
        <w:t xml:space="preserve"> образуемого земельного участка </w:t>
      </w:r>
      <w:r w:rsidRPr="009F421C">
        <w:rPr>
          <w:rFonts w:ascii="Times New Roman" w:hAnsi="Times New Roman" w:cs="Times New Roman"/>
          <w:sz w:val="28"/>
          <w:szCs w:val="28"/>
        </w:rPr>
        <w:t>пересекают границы другого земельного участка, сведения о котором содержатся в Едином государственном реестре недвижимости.</w:t>
      </w:r>
    </w:p>
    <w:p w:rsidR="009F421C" w:rsidRPr="009F421C" w:rsidRDefault="009F421C" w:rsidP="009F4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421C" w:rsidRPr="009F421C" w:rsidRDefault="009F421C" w:rsidP="009F4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1C">
        <w:rPr>
          <w:rFonts w:ascii="Times New Roman" w:hAnsi="Times New Roman" w:cs="Times New Roman"/>
          <w:sz w:val="28"/>
          <w:szCs w:val="28"/>
        </w:rPr>
        <w:t xml:space="preserve">Государственный кадастровый учет и государственная регистрация права собственности приостановлена в соответствии с пунктом 20 части 1 статьи 26 Закона о недвижимости. </w:t>
      </w:r>
    </w:p>
    <w:p w:rsidR="009F421C" w:rsidRPr="009F421C" w:rsidRDefault="009F421C" w:rsidP="009F4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421C" w:rsidRPr="009F421C" w:rsidRDefault="009F421C" w:rsidP="009F4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1C">
        <w:rPr>
          <w:rFonts w:ascii="Times New Roman" w:hAnsi="Times New Roman" w:cs="Times New Roman"/>
          <w:sz w:val="28"/>
          <w:szCs w:val="28"/>
        </w:rPr>
        <w:lastRenderedPageBreak/>
        <w:t>В уведомлении о приостановлении заявителю разъяснён порядок возобновления государственной регистрации,</w:t>
      </w:r>
      <w:r w:rsidRPr="009F421C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9F421C">
        <w:rPr>
          <w:rFonts w:ascii="Times New Roman" w:hAnsi="Times New Roman" w:cs="Times New Roman"/>
          <w:sz w:val="28"/>
          <w:szCs w:val="28"/>
        </w:rPr>
        <w:t xml:space="preserve"> рекомендовано представить межевой план земельного участка с уточненными </w:t>
      </w:r>
      <w:r w:rsidRPr="009F421C">
        <w:rPr>
          <w:rFonts w:ascii="Times New Roman" w:hAnsi="Times New Roman" w:cs="Times New Roman"/>
          <w:sz w:val="28"/>
          <w:szCs w:val="28"/>
        </w:rPr>
        <w:t>границами</w:t>
      </w:r>
      <w:r w:rsidRPr="009F421C">
        <w:rPr>
          <w:rFonts w:ascii="Times New Roman" w:hAnsi="Times New Roman" w:cs="Times New Roman"/>
          <w:sz w:val="28"/>
          <w:szCs w:val="28"/>
        </w:rPr>
        <w:t xml:space="preserve"> образуемого земельного участка.</w:t>
      </w:r>
    </w:p>
    <w:p w:rsidR="009F421C" w:rsidRPr="009F421C" w:rsidRDefault="009F421C" w:rsidP="009F4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CAA" w:rsidRPr="009F421C" w:rsidRDefault="006905BE" w:rsidP="00975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1C">
        <w:rPr>
          <w:rFonts w:ascii="Times New Roman" w:hAnsi="Times New Roman" w:cs="Times New Roman"/>
          <w:sz w:val="28"/>
          <w:szCs w:val="28"/>
        </w:rPr>
        <w:t xml:space="preserve">Рекомендуем учитывать указанную информацию при подготовке документов для предоставления в орган регистрации прав. </w:t>
      </w:r>
    </w:p>
    <w:p w:rsidR="003D3DC2" w:rsidRPr="009F421C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1C">
        <w:rPr>
          <w:rFonts w:ascii="Times New Roman" w:hAnsi="Times New Roman" w:cs="Times New Roman"/>
          <w:sz w:val="28"/>
          <w:szCs w:val="28"/>
        </w:rPr>
        <w:t>С уважением,</w:t>
      </w:r>
      <w:bookmarkStart w:id="0" w:name="_GoBack"/>
      <w:bookmarkEnd w:id="0"/>
    </w:p>
    <w:p w:rsidR="003D3DC2" w:rsidRPr="009F421C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1C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9F421C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1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9F421C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421C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9F421C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9F421C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9" w:history="1">
        <w:r w:rsidRPr="009F421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9F421C" w:rsidSect="009F421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nos">
    <w:altName w:val="Times New Roman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349A1"/>
    <w:rsid w:val="00137202"/>
    <w:rsid w:val="001373F1"/>
    <w:rsid w:val="001411F8"/>
    <w:rsid w:val="00145CAA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75660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53C"/>
    <w:rsid w:val="00347E65"/>
    <w:rsid w:val="00354679"/>
    <w:rsid w:val="00356E40"/>
    <w:rsid w:val="003621AE"/>
    <w:rsid w:val="00367743"/>
    <w:rsid w:val="00371677"/>
    <w:rsid w:val="00371D30"/>
    <w:rsid w:val="00372BC3"/>
    <w:rsid w:val="00374E7F"/>
    <w:rsid w:val="003831F5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3FE1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1C88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38D"/>
    <w:rsid w:val="004B2753"/>
    <w:rsid w:val="004B2CCE"/>
    <w:rsid w:val="004B62C7"/>
    <w:rsid w:val="004C17E0"/>
    <w:rsid w:val="004C4701"/>
    <w:rsid w:val="004E074F"/>
    <w:rsid w:val="004F0118"/>
    <w:rsid w:val="004F225A"/>
    <w:rsid w:val="004F2F37"/>
    <w:rsid w:val="004F4D92"/>
    <w:rsid w:val="0050113C"/>
    <w:rsid w:val="00502DFF"/>
    <w:rsid w:val="00530F35"/>
    <w:rsid w:val="005458AE"/>
    <w:rsid w:val="00552B41"/>
    <w:rsid w:val="005618D7"/>
    <w:rsid w:val="005668D1"/>
    <w:rsid w:val="00567BA9"/>
    <w:rsid w:val="005719DA"/>
    <w:rsid w:val="0057299B"/>
    <w:rsid w:val="005766CA"/>
    <w:rsid w:val="00597F11"/>
    <w:rsid w:val="005A06B5"/>
    <w:rsid w:val="005A7EC0"/>
    <w:rsid w:val="005B22D1"/>
    <w:rsid w:val="005B3E68"/>
    <w:rsid w:val="005B5A00"/>
    <w:rsid w:val="005C3246"/>
    <w:rsid w:val="005E59E4"/>
    <w:rsid w:val="005F2090"/>
    <w:rsid w:val="006031DC"/>
    <w:rsid w:val="00607074"/>
    <w:rsid w:val="00610379"/>
    <w:rsid w:val="00613388"/>
    <w:rsid w:val="0062404A"/>
    <w:rsid w:val="0062407E"/>
    <w:rsid w:val="00624A9A"/>
    <w:rsid w:val="00631D53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5AA8"/>
    <w:rsid w:val="00686E5B"/>
    <w:rsid w:val="006905BE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AF8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6521"/>
    <w:rsid w:val="007A2F2B"/>
    <w:rsid w:val="007A6C37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A6330"/>
    <w:rsid w:val="008B2736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0F3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5366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9E639D"/>
    <w:rsid w:val="009F421C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C72AE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57330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48FE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20891"/>
    <w:rsid w:val="00D36172"/>
    <w:rsid w:val="00D37599"/>
    <w:rsid w:val="00D37F1B"/>
    <w:rsid w:val="00D407FD"/>
    <w:rsid w:val="00D45958"/>
    <w:rsid w:val="00D4705E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242D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14F9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3E07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A2E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A7862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nhideWhenUsed/>
    <w:qFormat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;Полужирный"/>
    <w:rsid w:val="001349A1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paragraph" w:customStyle="1" w:styleId="Footnote">
    <w:name w:val="Footnote"/>
    <w:basedOn w:val="Standard"/>
    <w:rsid w:val="00C248FE"/>
    <w:rPr>
      <w:rFonts w:ascii="Calibri" w:eastAsia="Calibri" w:hAnsi="Calibri" w:cs="Calibri"/>
      <w:kern w:val="3"/>
      <w:sz w:val="20"/>
      <w:szCs w:val="20"/>
      <w:lang w:eastAsia="zh-CN"/>
    </w:rPr>
  </w:style>
  <w:style w:type="character" w:styleId="af">
    <w:name w:val="FollowedHyperlink"/>
    <w:basedOn w:val="a0"/>
    <w:uiPriority w:val="99"/>
    <w:semiHidden/>
    <w:unhideWhenUsed/>
    <w:rsid w:val="00631D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0339/ba806da29640562d9b9230c79ff7b3e1548e163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00339/ba806da29640562d9b9230c79ff7b3e1548e163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500339/f10dc2166d2e834a0086658226e2f96fb5f1cb5f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zab.j@r34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101</cp:revision>
  <cp:lastPrinted>2025-04-30T12:17:00Z</cp:lastPrinted>
  <dcterms:created xsi:type="dcterms:W3CDTF">2023-10-30T09:28:00Z</dcterms:created>
  <dcterms:modified xsi:type="dcterms:W3CDTF">2025-11-20T11:35:00Z</dcterms:modified>
</cp:coreProperties>
</file>