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B7" w:rsidRDefault="00C03EB7" w:rsidP="00C03EB7">
      <w:pPr>
        <w:pStyle w:val="Standard"/>
        <w:ind w:left="210"/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</w:pPr>
    </w:p>
    <w:p w:rsidR="00A302B7" w:rsidRDefault="008E53A1" w:rsidP="00A302B7">
      <w:pPr>
        <w:spacing w:after="0" w:line="240" w:lineRule="auto"/>
        <w:jc w:val="center"/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Работы по</w:t>
      </w:r>
      <w:r w:rsidR="00773D5A" w:rsidRPr="006E2D7B"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исправлению реестровых ошибок</w:t>
      </w:r>
      <w:r w:rsidR="0046770F"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в ЕГРН</w:t>
      </w:r>
      <w:r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продолжаются, сообщили в </w:t>
      </w:r>
      <w:r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Волгоградск</w:t>
      </w:r>
      <w:r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ом</w:t>
      </w:r>
      <w:r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Росреестр</w:t>
      </w:r>
      <w:r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е</w:t>
      </w:r>
    </w:p>
    <w:p w:rsidR="00773D5A" w:rsidRPr="00773D5A" w:rsidRDefault="00773D5A" w:rsidP="00A3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D5A" w:rsidRP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D5A">
        <w:rPr>
          <w:rFonts w:ascii="Times New Roman" w:hAnsi="Times New Roman" w:cs="Times New Roman"/>
          <w:sz w:val="28"/>
          <w:szCs w:val="28"/>
        </w:rPr>
        <w:t xml:space="preserve">Управлением Росреестра по Волгоградской </w:t>
      </w:r>
      <w:bookmarkStart w:id="0" w:name="_GoBack"/>
      <w:bookmarkEnd w:id="0"/>
      <w:r w:rsidRPr="00773D5A">
        <w:rPr>
          <w:rFonts w:ascii="Times New Roman" w:hAnsi="Times New Roman" w:cs="Times New Roman"/>
          <w:sz w:val="28"/>
          <w:szCs w:val="28"/>
        </w:rPr>
        <w:t xml:space="preserve">области в рамках реализации федерального проекта «Национальная система пространственных данных» </w:t>
      </w:r>
      <w:r w:rsidR="008E53A1">
        <w:rPr>
          <w:rFonts w:ascii="Times New Roman" w:hAnsi="Times New Roman" w:cs="Times New Roman"/>
          <w:sz w:val="28"/>
          <w:szCs w:val="28"/>
        </w:rPr>
        <w:t xml:space="preserve">продолжается работа </w:t>
      </w:r>
      <w:r w:rsidRPr="00773D5A">
        <w:rPr>
          <w:rFonts w:ascii="Times New Roman" w:hAnsi="Times New Roman" w:cs="Times New Roman"/>
          <w:sz w:val="28"/>
          <w:szCs w:val="28"/>
        </w:rPr>
        <w:t>по исправлению в Едином государственном реестре недвижимости реестровых ошибок.</w:t>
      </w:r>
    </w:p>
    <w:p w:rsidR="00773D5A" w:rsidRP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D5A" w:rsidRDefault="008E53A1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что р</w:t>
      </w:r>
      <w:r w:rsidR="00773D5A">
        <w:rPr>
          <w:rFonts w:ascii="Times New Roman" w:hAnsi="Times New Roman" w:cs="Times New Roman"/>
          <w:sz w:val="28"/>
          <w:szCs w:val="28"/>
        </w:rPr>
        <w:t xml:space="preserve">еестровая ошибка – это ошибка, </w:t>
      </w:r>
      <w:r w:rsidR="00773D5A" w:rsidRPr="006E2D7B">
        <w:rPr>
          <w:rFonts w:ascii="Times New Roman" w:hAnsi="Times New Roman" w:cs="Times New Roman"/>
          <w:sz w:val="28"/>
          <w:szCs w:val="28"/>
        </w:rPr>
        <w:t>содержащаяся 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</w:t>
      </w:r>
      <w:r w:rsidR="00773D5A">
        <w:rPr>
          <w:rFonts w:ascii="Times New Roman" w:hAnsi="Times New Roman" w:cs="Times New Roman"/>
          <w:sz w:val="28"/>
          <w:szCs w:val="28"/>
        </w:rPr>
        <w:t xml:space="preserve">аправленных или представленных </w:t>
      </w:r>
      <w:r w:rsidR="00773D5A" w:rsidRPr="006E2D7B">
        <w:rPr>
          <w:rFonts w:ascii="Times New Roman" w:hAnsi="Times New Roman" w:cs="Times New Roman"/>
          <w:sz w:val="28"/>
          <w:szCs w:val="28"/>
        </w:rPr>
        <w:t>в орган регистрации прав</w:t>
      </w:r>
      <w:r w:rsidR="00007A89">
        <w:rPr>
          <w:rFonts w:ascii="Times New Roman" w:hAnsi="Times New Roman" w:cs="Times New Roman"/>
          <w:sz w:val="28"/>
          <w:szCs w:val="28"/>
        </w:rPr>
        <w:t>.</w:t>
      </w:r>
    </w:p>
    <w:p w:rsid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D5A" w:rsidRP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D5A">
        <w:rPr>
          <w:rFonts w:ascii="Times New Roman" w:hAnsi="Times New Roman" w:cs="Times New Roman"/>
          <w:sz w:val="28"/>
          <w:szCs w:val="28"/>
        </w:rPr>
        <w:t>Наиболее рас</w:t>
      </w:r>
      <w:r w:rsidR="008E53A1">
        <w:rPr>
          <w:rFonts w:ascii="Times New Roman" w:hAnsi="Times New Roman" w:cs="Times New Roman"/>
          <w:sz w:val="28"/>
          <w:szCs w:val="28"/>
        </w:rPr>
        <w:t xml:space="preserve">пространенные реестровые ошибки, это как правило </w:t>
      </w:r>
      <w:r w:rsidRPr="00773D5A">
        <w:rPr>
          <w:rFonts w:ascii="Times New Roman" w:hAnsi="Times New Roman" w:cs="Times New Roman"/>
          <w:sz w:val="28"/>
          <w:szCs w:val="28"/>
        </w:rPr>
        <w:t xml:space="preserve">ошибки в описании местоположения границ земельных участков. </w:t>
      </w:r>
    </w:p>
    <w:p w:rsidR="00773D5A" w:rsidRP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D5A" w:rsidRPr="008E53A1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D5A">
        <w:rPr>
          <w:rFonts w:ascii="Times New Roman" w:hAnsi="Times New Roman" w:cs="Times New Roman"/>
          <w:sz w:val="28"/>
          <w:szCs w:val="28"/>
        </w:rPr>
        <w:t xml:space="preserve">Государственными регистраторами прав Управления </w:t>
      </w:r>
      <w:r w:rsidR="00932BF8">
        <w:rPr>
          <w:rFonts w:ascii="Times New Roman" w:hAnsi="Times New Roman" w:cs="Times New Roman"/>
          <w:sz w:val="28"/>
          <w:szCs w:val="28"/>
        </w:rPr>
        <w:t>в текущем периоде</w:t>
      </w:r>
      <w:r w:rsidRPr="00773D5A">
        <w:rPr>
          <w:rFonts w:ascii="Times New Roman" w:hAnsi="Times New Roman" w:cs="Times New Roman"/>
          <w:b/>
          <w:sz w:val="28"/>
          <w:szCs w:val="28"/>
        </w:rPr>
        <w:t xml:space="preserve"> исправлены реестровые ошибки в отношении </w:t>
      </w:r>
      <w:r w:rsidR="008E53A1">
        <w:rPr>
          <w:rFonts w:ascii="Times New Roman" w:hAnsi="Times New Roman" w:cs="Times New Roman"/>
          <w:b/>
          <w:sz w:val="28"/>
          <w:szCs w:val="28"/>
        </w:rPr>
        <w:t>5 275</w:t>
      </w:r>
      <w:r w:rsidRPr="00773D5A">
        <w:rPr>
          <w:rFonts w:ascii="Times New Roman" w:hAnsi="Times New Roman" w:cs="Times New Roman"/>
          <w:b/>
          <w:sz w:val="28"/>
          <w:szCs w:val="28"/>
        </w:rPr>
        <w:t xml:space="preserve"> объектов недвижимости.  </w:t>
      </w:r>
    </w:p>
    <w:p w:rsid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D5A" w:rsidRP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D5A">
        <w:rPr>
          <w:rFonts w:ascii="Times New Roman" w:hAnsi="Times New Roman" w:cs="Times New Roman"/>
          <w:sz w:val="28"/>
          <w:szCs w:val="28"/>
        </w:rPr>
        <w:t xml:space="preserve">Указанная работа в Управление является одной из приоритетных и будет продолжена до момента окончательного устранения некорректных сведений Единого государственного реестра недвижимости.   </w:t>
      </w:r>
    </w:p>
    <w:p w:rsidR="00773D5A" w:rsidRDefault="00773D5A" w:rsidP="00773D5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73D5A" w:rsidRDefault="00773D5A" w:rsidP="00773D5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73D5A" w:rsidRPr="00773D5A" w:rsidRDefault="00773D5A" w:rsidP="00773D5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D3DC2" w:rsidRPr="009B4B4E" w:rsidRDefault="003D3DC2" w:rsidP="00414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C03E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CF9" w:rsidRDefault="00671CF9" w:rsidP="00224D54">
      <w:pPr>
        <w:spacing w:after="0" w:line="240" w:lineRule="auto"/>
      </w:pPr>
      <w:r>
        <w:separator/>
      </w:r>
    </w:p>
  </w:endnote>
  <w:endnote w:type="continuationSeparator" w:id="0">
    <w:p w:rsidR="00671CF9" w:rsidRDefault="00671CF9" w:rsidP="0022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CF9" w:rsidRDefault="00671CF9" w:rsidP="00224D54">
      <w:pPr>
        <w:spacing w:after="0" w:line="240" w:lineRule="auto"/>
      </w:pPr>
      <w:r>
        <w:separator/>
      </w:r>
    </w:p>
  </w:footnote>
  <w:footnote w:type="continuationSeparator" w:id="0">
    <w:p w:rsidR="00671CF9" w:rsidRDefault="00671CF9" w:rsidP="00224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0269B1"/>
    <w:multiLevelType w:val="multilevel"/>
    <w:tmpl w:val="E5AC92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7A89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28B2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4D5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2C48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0580C"/>
    <w:rsid w:val="00411A1A"/>
    <w:rsid w:val="00414613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6217B"/>
    <w:rsid w:val="0046770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26ACE"/>
    <w:rsid w:val="00530F35"/>
    <w:rsid w:val="005458AE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71CF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25E99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3D5A"/>
    <w:rsid w:val="00775CE3"/>
    <w:rsid w:val="0078461B"/>
    <w:rsid w:val="00785CA9"/>
    <w:rsid w:val="00786990"/>
    <w:rsid w:val="00796521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B3795"/>
    <w:rsid w:val="008C73B9"/>
    <w:rsid w:val="008C752E"/>
    <w:rsid w:val="008D4A54"/>
    <w:rsid w:val="008D4B53"/>
    <w:rsid w:val="008E2763"/>
    <w:rsid w:val="008E2A5C"/>
    <w:rsid w:val="008E3F79"/>
    <w:rsid w:val="008E53A1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32BF8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87493"/>
    <w:rsid w:val="009906CC"/>
    <w:rsid w:val="009A06B7"/>
    <w:rsid w:val="009A3D8F"/>
    <w:rsid w:val="009B17A1"/>
    <w:rsid w:val="009B1D10"/>
    <w:rsid w:val="009B4427"/>
    <w:rsid w:val="009B4B4E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02B7"/>
    <w:rsid w:val="00A31D7F"/>
    <w:rsid w:val="00A31DFB"/>
    <w:rsid w:val="00A36083"/>
    <w:rsid w:val="00A41B41"/>
    <w:rsid w:val="00A42FC1"/>
    <w:rsid w:val="00A43B8A"/>
    <w:rsid w:val="00A4640D"/>
    <w:rsid w:val="00A506DA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4922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6E7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3037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"/>
    <w:basedOn w:val="a"/>
    <w:rsid w:val="00725E9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">
    <w:name w:val="FollowedHyperlink"/>
    <w:basedOn w:val="a0"/>
    <w:uiPriority w:val="99"/>
    <w:semiHidden/>
    <w:unhideWhenUsed/>
    <w:rsid w:val="00725E99"/>
    <w:rPr>
      <w:color w:val="954F72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224D5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24D5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24D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zab.j@r34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34540-38C9-442A-A4FC-5CAFCDFE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79</cp:revision>
  <cp:lastPrinted>2025-09-02T07:58:00Z</cp:lastPrinted>
  <dcterms:created xsi:type="dcterms:W3CDTF">2023-10-30T09:28:00Z</dcterms:created>
  <dcterms:modified xsi:type="dcterms:W3CDTF">2025-11-27T07:27:00Z</dcterms:modified>
</cp:coreProperties>
</file>