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37CA" w:rsidRPr="00B737CA" w:rsidRDefault="00B737CA" w:rsidP="00B737C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36"/>
          <w:szCs w:val="36"/>
          <w:lang w:eastAsia="ru-RU"/>
        </w:rPr>
      </w:pPr>
      <w:r w:rsidRPr="00B737CA">
        <w:rPr>
          <w:b/>
          <w:bCs/>
          <w:sz w:val="36"/>
          <w:szCs w:val="36"/>
          <w:lang w:eastAsia="ru-RU"/>
        </w:rPr>
        <w:t>ДУМА</w:t>
      </w:r>
    </w:p>
    <w:p w:rsidR="00B737CA" w:rsidRPr="00B737CA" w:rsidRDefault="00B737CA" w:rsidP="00B737C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36"/>
          <w:szCs w:val="36"/>
          <w:lang w:eastAsia="ru-RU"/>
        </w:rPr>
      </w:pPr>
      <w:r w:rsidRPr="00B737CA">
        <w:rPr>
          <w:b/>
          <w:bCs/>
          <w:sz w:val="36"/>
          <w:szCs w:val="36"/>
          <w:lang w:eastAsia="ru-RU"/>
        </w:rPr>
        <w:t>Филоновского сельского поселения</w:t>
      </w:r>
    </w:p>
    <w:p w:rsidR="00B737CA" w:rsidRPr="00B737CA" w:rsidRDefault="00B737CA" w:rsidP="00B737C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36"/>
          <w:szCs w:val="36"/>
          <w:lang w:eastAsia="ru-RU"/>
        </w:rPr>
      </w:pPr>
      <w:r w:rsidRPr="00B737CA">
        <w:rPr>
          <w:b/>
          <w:bCs/>
          <w:sz w:val="36"/>
          <w:szCs w:val="36"/>
          <w:lang w:eastAsia="ru-RU"/>
        </w:rPr>
        <w:t>Новоаннинского муниципального района</w:t>
      </w:r>
    </w:p>
    <w:p w:rsidR="00B737CA" w:rsidRPr="00B737CA" w:rsidRDefault="00B737CA" w:rsidP="00B737C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/>
          <w:sz w:val="36"/>
          <w:szCs w:val="36"/>
          <w:lang w:eastAsia="ru-RU"/>
        </w:rPr>
      </w:pPr>
      <w:r w:rsidRPr="00B737CA">
        <w:rPr>
          <w:b/>
          <w:bCs/>
          <w:color w:val="000000"/>
          <w:sz w:val="36"/>
          <w:szCs w:val="36"/>
          <w:lang w:eastAsia="ru-RU"/>
        </w:rPr>
        <w:t>Волгоградской области</w:t>
      </w:r>
    </w:p>
    <w:p w:rsidR="00B737CA" w:rsidRPr="00B737CA" w:rsidRDefault="00B737CA" w:rsidP="00B737C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0"/>
          <w:szCs w:val="20"/>
          <w:lang w:eastAsia="ru-RU"/>
        </w:rPr>
      </w:pPr>
      <w:r w:rsidRPr="00B737CA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4AB95" wp14:editId="5A672C26">
                <wp:simplePos x="0" y="0"/>
                <wp:positionH relativeFrom="column">
                  <wp:posOffset>152400</wp:posOffset>
                </wp:positionH>
                <wp:positionV relativeFrom="paragraph">
                  <wp:posOffset>20320</wp:posOffset>
                </wp:positionV>
                <wp:extent cx="57912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.6pt" to="46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B737CA" w:rsidRPr="00B737CA" w:rsidRDefault="00B737CA" w:rsidP="00B737C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  <w:lang w:eastAsia="ru-RU"/>
        </w:rPr>
      </w:pPr>
      <w:proofErr w:type="gramStart"/>
      <w:r w:rsidRPr="00B737CA">
        <w:rPr>
          <w:b/>
          <w:bCs/>
          <w:sz w:val="32"/>
          <w:szCs w:val="32"/>
          <w:lang w:eastAsia="ru-RU"/>
        </w:rPr>
        <w:t>Р</w:t>
      </w:r>
      <w:proofErr w:type="gramEnd"/>
      <w:r w:rsidRPr="00B737CA">
        <w:rPr>
          <w:b/>
          <w:bCs/>
          <w:sz w:val="32"/>
          <w:szCs w:val="32"/>
          <w:lang w:eastAsia="ru-RU"/>
        </w:rPr>
        <w:t xml:space="preserve"> Е Ш Е Н И Е </w:t>
      </w:r>
    </w:p>
    <w:p w:rsidR="00B737CA" w:rsidRPr="00B737CA" w:rsidRDefault="00B737CA" w:rsidP="00B737CA">
      <w:pPr>
        <w:suppressAutoHyphens w:val="0"/>
        <w:rPr>
          <w:b/>
          <w:sz w:val="28"/>
          <w:szCs w:val="28"/>
          <w:lang w:eastAsia="ru-RU"/>
        </w:rPr>
      </w:pPr>
    </w:p>
    <w:p w:rsidR="00B737CA" w:rsidRPr="00B737CA" w:rsidRDefault="00B737CA" w:rsidP="00B737C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25 октября </w:t>
      </w:r>
      <w:r w:rsidRPr="00B737CA">
        <w:rPr>
          <w:sz w:val="28"/>
          <w:szCs w:val="28"/>
          <w:lang w:eastAsia="ru-RU"/>
        </w:rPr>
        <w:t xml:space="preserve">2024 г.                                              </w:t>
      </w:r>
      <w:r>
        <w:rPr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ab/>
        <w:t>№  2/5</w:t>
      </w:r>
    </w:p>
    <w:p w:rsidR="00BE17FB" w:rsidRPr="00762AFB" w:rsidRDefault="00BE17FB">
      <w:pPr>
        <w:widowControl w:val="0"/>
        <w:autoSpaceDE w:val="0"/>
        <w:jc w:val="center"/>
      </w:pPr>
    </w:p>
    <w:p w:rsidR="00763EA9" w:rsidRDefault="00BE17FB" w:rsidP="00B737CA">
      <w:pPr>
        <w:keepNext/>
        <w:keepLines/>
        <w:tabs>
          <w:tab w:val="left" w:pos="-360"/>
        </w:tabs>
        <w:contextualSpacing/>
        <w:jc w:val="center"/>
        <w:rPr>
          <w:b/>
          <w:spacing w:val="2"/>
          <w:sz w:val="28"/>
          <w:szCs w:val="28"/>
        </w:rPr>
      </w:pPr>
      <w:r w:rsidRPr="00762AFB">
        <w:rPr>
          <w:b/>
          <w:sz w:val="28"/>
          <w:szCs w:val="28"/>
        </w:rPr>
        <w:t xml:space="preserve">О внесении изменений в </w:t>
      </w:r>
      <w:r w:rsidR="00B737CA" w:rsidRPr="00B737CA">
        <w:rPr>
          <w:b/>
          <w:sz w:val="28"/>
          <w:szCs w:val="28"/>
        </w:rPr>
        <w:t>решение Думы Филоновского сельского поселения Новоаннинского муниципального района Волгоградской</w:t>
      </w:r>
      <w:r w:rsidR="00B737CA">
        <w:rPr>
          <w:b/>
          <w:sz w:val="28"/>
          <w:szCs w:val="28"/>
        </w:rPr>
        <w:t xml:space="preserve"> области от 27.06.2023 г. №45/129 </w:t>
      </w:r>
      <w:r w:rsidR="00D4414C" w:rsidRPr="00762AFB">
        <w:rPr>
          <w:b/>
          <w:sz w:val="28"/>
          <w:szCs w:val="28"/>
        </w:rPr>
        <w:t>«</w:t>
      </w:r>
      <w:r w:rsidRPr="00762AFB">
        <w:rPr>
          <w:b/>
          <w:sz w:val="28"/>
          <w:szCs w:val="28"/>
        </w:rPr>
        <w:t xml:space="preserve">Об утверждении Положения о </w:t>
      </w:r>
      <w:bookmarkStart w:id="0" w:name="_Hlk73706793"/>
      <w:r w:rsidR="00763EA9" w:rsidRPr="00067779">
        <w:rPr>
          <w:b/>
          <w:sz w:val="28"/>
          <w:szCs w:val="28"/>
        </w:rPr>
        <w:t xml:space="preserve">муниципальном контроле </w:t>
      </w:r>
      <w:bookmarkEnd w:id="0"/>
      <w:r w:rsidR="00763EA9" w:rsidRPr="00067779">
        <w:rPr>
          <w:b/>
          <w:spacing w:val="2"/>
          <w:sz w:val="28"/>
          <w:szCs w:val="28"/>
        </w:rPr>
        <w:t>на автомобильном транспорте, городском наземном</w:t>
      </w:r>
      <w:r w:rsidR="00B737CA">
        <w:rPr>
          <w:b/>
          <w:spacing w:val="2"/>
          <w:sz w:val="28"/>
          <w:szCs w:val="28"/>
        </w:rPr>
        <w:t xml:space="preserve"> </w:t>
      </w:r>
      <w:r w:rsidR="00763EA9" w:rsidRPr="00067779">
        <w:rPr>
          <w:b/>
          <w:spacing w:val="2"/>
          <w:sz w:val="28"/>
          <w:szCs w:val="28"/>
        </w:rPr>
        <w:t xml:space="preserve">электрическом транспорте и в дорожном хозяйстве </w:t>
      </w:r>
    </w:p>
    <w:p w:rsidR="00763EA9" w:rsidRPr="00452C8C" w:rsidRDefault="00763EA9" w:rsidP="00763EA9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67779">
        <w:rPr>
          <w:b/>
          <w:spacing w:val="2"/>
          <w:sz w:val="28"/>
          <w:szCs w:val="28"/>
        </w:rPr>
        <w:t>в</w:t>
      </w:r>
      <w:r w:rsidR="00B737CA">
        <w:rPr>
          <w:b/>
          <w:spacing w:val="2"/>
          <w:sz w:val="28"/>
          <w:szCs w:val="28"/>
        </w:rPr>
        <w:t xml:space="preserve"> </w:t>
      </w:r>
      <w:r w:rsidR="00B737CA" w:rsidRPr="00B737CA">
        <w:rPr>
          <w:b/>
          <w:spacing w:val="2"/>
          <w:sz w:val="28"/>
          <w:szCs w:val="28"/>
        </w:rPr>
        <w:t>границах населенных пунктов Филоновского сельского поселения Новоаннинского муниципального района Волгоградской области</w:t>
      </w:r>
      <w:r>
        <w:rPr>
          <w:b/>
          <w:spacing w:val="2"/>
          <w:sz w:val="28"/>
          <w:szCs w:val="28"/>
        </w:rPr>
        <w:t xml:space="preserve"> </w:t>
      </w:r>
    </w:p>
    <w:p w:rsidR="00BE17FB" w:rsidRPr="00762AFB" w:rsidRDefault="00BE17FB" w:rsidP="00763EA9">
      <w:pPr>
        <w:keepNext/>
        <w:keepLines/>
        <w:tabs>
          <w:tab w:val="left" w:pos="-360"/>
        </w:tabs>
        <w:contextualSpacing/>
        <w:jc w:val="center"/>
      </w:pPr>
    </w:p>
    <w:p w:rsidR="00B737CA" w:rsidRPr="00B737CA" w:rsidRDefault="0098020C" w:rsidP="00B737CA">
      <w:pPr>
        <w:pStyle w:val="af2"/>
        <w:autoSpaceDE w:val="0"/>
        <w:spacing w:line="24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762AFB">
        <w:rPr>
          <w:sz w:val="28"/>
          <w:szCs w:val="28"/>
        </w:rPr>
        <w:t>В</w:t>
      </w:r>
      <w:r w:rsidR="00BE17FB" w:rsidRPr="00762AFB">
        <w:rPr>
          <w:sz w:val="28"/>
          <w:szCs w:val="28"/>
        </w:rPr>
        <w:t xml:space="preserve"> целях реализации Федерального закона от 31.07.2020 № 248-ФЗ </w:t>
      </w:r>
      <w:r w:rsidRPr="00762AFB">
        <w:rPr>
          <w:sz w:val="28"/>
          <w:szCs w:val="28"/>
        </w:rPr>
        <w:br/>
      </w:r>
      <w:r w:rsidR="00D4414C" w:rsidRPr="00762AFB">
        <w:rPr>
          <w:sz w:val="28"/>
          <w:szCs w:val="28"/>
        </w:rPr>
        <w:t>«</w:t>
      </w:r>
      <w:r w:rsidR="00BE17FB" w:rsidRPr="00762AFB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762AFB">
        <w:rPr>
          <w:sz w:val="28"/>
          <w:szCs w:val="28"/>
        </w:rPr>
        <w:br/>
      </w:r>
      <w:r w:rsidR="00D4414C" w:rsidRPr="00762AFB">
        <w:rPr>
          <w:sz w:val="28"/>
          <w:szCs w:val="28"/>
        </w:rPr>
        <w:t xml:space="preserve">в Российской Федерации», в соответствии с </w:t>
      </w:r>
      <w:r w:rsidR="00BB0266" w:rsidRPr="00BB0266">
        <w:rPr>
          <w:sz w:val="28"/>
          <w:szCs w:val="28"/>
        </w:rPr>
        <w:t xml:space="preserve">Федеральным законом от </w:t>
      </w:r>
      <w:r w:rsidR="006565DD">
        <w:rPr>
          <w:sz w:val="28"/>
          <w:szCs w:val="28"/>
        </w:rPr>
        <w:t>04</w:t>
      </w:r>
      <w:r w:rsidR="00BB0266" w:rsidRPr="00BB0266">
        <w:rPr>
          <w:sz w:val="28"/>
          <w:szCs w:val="28"/>
        </w:rPr>
        <w:t>.0</w:t>
      </w:r>
      <w:r w:rsidR="006565DD">
        <w:rPr>
          <w:sz w:val="28"/>
          <w:szCs w:val="28"/>
        </w:rPr>
        <w:t>8</w:t>
      </w:r>
      <w:r w:rsidR="00BB0266" w:rsidRPr="00BB0266">
        <w:rPr>
          <w:sz w:val="28"/>
          <w:szCs w:val="28"/>
        </w:rPr>
        <w:t xml:space="preserve">.2023 № </w:t>
      </w:r>
      <w:r w:rsidR="006565DD">
        <w:rPr>
          <w:sz w:val="28"/>
          <w:szCs w:val="28"/>
        </w:rPr>
        <w:t>483</w:t>
      </w:r>
      <w:r w:rsidR="00BB0266" w:rsidRPr="00BB0266">
        <w:rPr>
          <w:sz w:val="28"/>
          <w:szCs w:val="28"/>
        </w:rPr>
        <w:t>-ФЗ «О внесении изменений в стать</w:t>
      </w:r>
      <w:r w:rsidR="006565DD">
        <w:rPr>
          <w:sz w:val="28"/>
          <w:szCs w:val="28"/>
        </w:rPr>
        <w:t>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</w:t>
      </w:r>
      <w:r w:rsidR="00BB0266" w:rsidRPr="00BB0266">
        <w:rPr>
          <w:sz w:val="28"/>
          <w:szCs w:val="28"/>
        </w:rPr>
        <w:t>»,</w:t>
      </w:r>
      <w:r w:rsidR="00567947" w:rsidRPr="00567947">
        <w:rPr>
          <w:sz w:val="28"/>
          <w:szCs w:val="28"/>
        </w:rPr>
        <w:t xml:space="preserve"> </w:t>
      </w:r>
      <w:r w:rsidR="00567947" w:rsidRPr="00762AFB">
        <w:rPr>
          <w:sz w:val="28"/>
          <w:szCs w:val="28"/>
        </w:rPr>
        <w:t>с</w:t>
      </w:r>
      <w:r w:rsidR="00567947">
        <w:rPr>
          <w:sz w:val="28"/>
          <w:szCs w:val="28"/>
        </w:rPr>
        <w:t xml:space="preserve"> Федеральным</w:t>
      </w:r>
      <w:proofErr w:type="gramEnd"/>
      <w:r w:rsidR="00567947">
        <w:rPr>
          <w:sz w:val="28"/>
          <w:szCs w:val="28"/>
        </w:rPr>
        <w:t xml:space="preserve"> законом от 08.08.2024 № 289-ФЗ «О внесении изменений в Воздушный кодекс Российской Федерации и отдельные законодательные акты Российской Федерации»</w:t>
      </w:r>
      <w:r w:rsidR="00567947">
        <w:rPr>
          <w:sz w:val="28"/>
          <w:szCs w:val="28"/>
        </w:rPr>
        <w:t>,</w:t>
      </w:r>
      <w:r w:rsidR="00BB0266">
        <w:rPr>
          <w:i/>
          <w:sz w:val="28"/>
          <w:szCs w:val="28"/>
        </w:rPr>
        <w:t xml:space="preserve"> </w:t>
      </w:r>
      <w:r w:rsidR="00567947">
        <w:rPr>
          <w:color w:val="000000"/>
          <w:sz w:val="28"/>
          <w:szCs w:val="28"/>
        </w:rPr>
        <w:t>Уставом</w:t>
      </w:r>
      <w:r w:rsidR="00B737CA" w:rsidRPr="00B737CA">
        <w:rPr>
          <w:color w:val="000000"/>
          <w:sz w:val="28"/>
          <w:szCs w:val="28"/>
        </w:rPr>
        <w:t xml:space="preserve"> Филоновского сельского поселения Новоаннинского муниципального района Волгоградской области</w:t>
      </w:r>
    </w:p>
    <w:p w:rsidR="00B737CA" w:rsidRPr="00B737CA" w:rsidRDefault="00B737CA" w:rsidP="00B737CA">
      <w:pPr>
        <w:autoSpaceDE w:val="0"/>
        <w:ind w:firstLine="720"/>
        <w:jc w:val="both"/>
      </w:pPr>
      <w:r w:rsidRPr="00B737CA">
        <w:rPr>
          <w:color w:val="000000"/>
          <w:sz w:val="28"/>
          <w:szCs w:val="28"/>
        </w:rPr>
        <w:t xml:space="preserve"> Дума Филоновского сельского поселения </w:t>
      </w:r>
      <w:proofErr w:type="gramStart"/>
      <w:r w:rsidRPr="00B737CA">
        <w:rPr>
          <w:sz w:val="28"/>
          <w:szCs w:val="28"/>
        </w:rPr>
        <w:t>р</w:t>
      </w:r>
      <w:proofErr w:type="gramEnd"/>
      <w:r w:rsidRPr="00B737CA">
        <w:rPr>
          <w:sz w:val="28"/>
          <w:szCs w:val="28"/>
        </w:rPr>
        <w:t xml:space="preserve"> е ш и л а:</w:t>
      </w:r>
      <w:r w:rsidRPr="00B737CA">
        <w:t xml:space="preserve"> </w:t>
      </w:r>
    </w:p>
    <w:p w:rsidR="00567947" w:rsidRPr="00F9197C" w:rsidRDefault="00F9197C" w:rsidP="00567947">
      <w:pPr>
        <w:keepNext/>
        <w:keepLines/>
        <w:tabs>
          <w:tab w:val="left" w:pos="-360"/>
        </w:tabs>
        <w:ind w:firstLine="720"/>
        <w:contextualSpacing/>
        <w:jc w:val="both"/>
        <w:rPr>
          <w:iCs/>
          <w:sz w:val="28"/>
          <w:szCs w:val="28"/>
        </w:rPr>
      </w:pPr>
      <w:r w:rsidRPr="0067174A">
        <w:rPr>
          <w:sz w:val="28"/>
          <w:szCs w:val="28"/>
        </w:rPr>
        <w:t xml:space="preserve">1. </w:t>
      </w:r>
      <w:r w:rsidR="00567947" w:rsidRPr="00F9197C">
        <w:rPr>
          <w:sz w:val="28"/>
          <w:szCs w:val="28"/>
        </w:rPr>
        <w:t xml:space="preserve">Внести в </w:t>
      </w:r>
      <w:r w:rsidR="00567947">
        <w:rPr>
          <w:sz w:val="28"/>
          <w:szCs w:val="28"/>
        </w:rPr>
        <w:t>Положение</w:t>
      </w:r>
      <w:r w:rsidR="00567947" w:rsidRPr="00F9197C">
        <w:rPr>
          <w:sz w:val="28"/>
          <w:szCs w:val="28"/>
        </w:rPr>
        <w:t xml:space="preserve"> </w:t>
      </w:r>
      <w:r w:rsidR="00567947">
        <w:rPr>
          <w:sz w:val="28"/>
          <w:szCs w:val="28"/>
        </w:rPr>
        <w:t>о</w:t>
      </w:r>
      <w:r w:rsidR="00567947" w:rsidRPr="00C72FC2">
        <w:rPr>
          <w:b/>
          <w:sz w:val="28"/>
        </w:rPr>
        <w:t xml:space="preserve"> </w:t>
      </w:r>
      <w:r w:rsidR="00567947" w:rsidRPr="00D353B6">
        <w:rPr>
          <w:sz w:val="28"/>
        </w:rPr>
        <w:t xml:space="preserve">муниципальном контроле </w:t>
      </w:r>
      <w:r w:rsidR="00567947" w:rsidRPr="0049714D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</w:t>
      </w:r>
      <w:r w:rsidR="00567947">
        <w:rPr>
          <w:spacing w:val="2"/>
          <w:sz w:val="28"/>
          <w:szCs w:val="28"/>
        </w:rPr>
        <w:t>й</w:t>
      </w:r>
      <w:r w:rsidR="00567947" w:rsidRPr="0049714D">
        <w:rPr>
          <w:spacing w:val="2"/>
          <w:sz w:val="28"/>
          <w:szCs w:val="28"/>
        </w:rPr>
        <w:t>стве</w:t>
      </w:r>
      <w:r w:rsidR="00567947">
        <w:rPr>
          <w:sz w:val="28"/>
        </w:rPr>
        <w:t xml:space="preserve"> </w:t>
      </w:r>
      <w:r w:rsidR="00567947" w:rsidRPr="00D353B6">
        <w:rPr>
          <w:sz w:val="28"/>
          <w:szCs w:val="28"/>
        </w:rPr>
        <w:t xml:space="preserve">в </w:t>
      </w:r>
      <w:r w:rsidR="00567947" w:rsidRPr="00567947">
        <w:rPr>
          <w:spacing w:val="2"/>
          <w:sz w:val="28"/>
          <w:szCs w:val="28"/>
        </w:rPr>
        <w:t>границах населенных пунктов Филоновского сельского поселения Новоаннинского муниципального района Волгоградской области</w:t>
      </w:r>
      <w:r w:rsidR="00567947" w:rsidRPr="00762AFB">
        <w:rPr>
          <w:iCs/>
          <w:sz w:val="28"/>
          <w:szCs w:val="28"/>
        </w:rPr>
        <w:t xml:space="preserve">, </w:t>
      </w:r>
      <w:r w:rsidR="00567947">
        <w:rPr>
          <w:iCs/>
          <w:sz w:val="28"/>
          <w:szCs w:val="28"/>
        </w:rPr>
        <w:t xml:space="preserve">утвержденное </w:t>
      </w:r>
      <w:r w:rsidR="00567947" w:rsidRPr="00F9197C">
        <w:rPr>
          <w:iCs/>
          <w:sz w:val="28"/>
          <w:szCs w:val="28"/>
        </w:rPr>
        <w:t xml:space="preserve"> </w:t>
      </w:r>
      <w:r w:rsidR="00567947" w:rsidRPr="00F9197C">
        <w:rPr>
          <w:sz w:val="28"/>
          <w:szCs w:val="28"/>
        </w:rPr>
        <w:t>решение</w:t>
      </w:r>
      <w:r w:rsidR="00567947">
        <w:rPr>
          <w:sz w:val="28"/>
          <w:szCs w:val="28"/>
        </w:rPr>
        <w:t>м</w:t>
      </w:r>
      <w:r w:rsidR="00567947" w:rsidRPr="00F9197C">
        <w:rPr>
          <w:i/>
          <w:iCs/>
          <w:sz w:val="28"/>
          <w:szCs w:val="28"/>
        </w:rPr>
        <w:t xml:space="preserve">  </w:t>
      </w:r>
      <w:r w:rsidR="00567947" w:rsidRPr="00567947">
        <w:rPr>
          <w:sz w:val="28"/>
          <w:szCs w:val="28"/>
        </w:rPr>
        <w:t>Думы Филоновского сельского поселения</w:t>
      </w:r>
      <w:r w:rsidR="00567947" w:rsidRPr="00567947">
        <w:rPr>
          <w:i/>
          <w:iCs/>
          <w:sz w:val="28"/>
          <w:szCs w:val="28"/>
        </w:rPr>
        <w:t xml:space="preserve">  </w:t>
      </w:r>
      <w:r w:rsidR="00567947" w:rsidRPr="00567947">
        <w:rPr>
          <w:iCs/>
          <w:sz w:val="28"/>
          <w:szCs w:val="28"/>
        </w:rPr>
        <w:t xml:space="preserve">от 27.06.2023 </w:t>
      </w:r>
      <w:r w:rsidR="00567947" w:rsidRPr="00567947">
        <w:rPr>
          <w:sz w:val="28"/>
          <w:szCs w:val="28"/>
        </w:rPr>
        <w:t xml:space="preserve"> г.  №</w:t>
      </w:r>
      <w:r w:rsidR="00567947">
        <w:rPr>
          <w:sz w:val="28"/>
          <w:szCs w:val="28"/>
        </w:rPr>
        <w:t>45/129</w:t>
      </w:r>
      <w:r w:rsidR="00567947" w:rsidRPr="00F9197C">
        <w:rPr>
          <w:sz w:val="28"/>
          <w:szCs w:val="28"/>
        </w:rPr>
        <w:t xml:space="preserve"> </w:t>
      </w:r>
      <w:r w:rsidR="00567947" w:rsidRPr="00F9197C">
        <w:rPr>
          <w:iCs/>
          <w:sz w:val="28"/>
          <w:szCs w:val="28"/>
        </w:rPr>
        <w:t>следующие изменения</w:t>
      </w:r>
      <w:r w:rsidR="00567947">
        <w:rPr>
          <w:iCs/>
          <w:sz w:val="28"/>
          <w:szCs w:val="28"/>
        </w:rPr>
        <w:t xml:space="preserve"> и дополнения</w:t>
      </w:r>
      <w:r w:rsidR="00567947" w:rsidRPr="00F9197C">
        <w:rPr>
          <w:iCs/>
          <w:sz w:val="28"/>
          <w:szCs w:val="28"/>
        </w:rPr>
        <w:t>:</w:t>
      </w:r>
    </w:p>
    <w:p w:rsidR="00F9197C" w:rsidRPr="00762AFB" w:rsidRDefault="005A2265" w:rsidP="00B737CA">
      <w:pPr>
        <w:pStyle w:val="af2"/>
        <w:autoSpaceDE w:val="0"/>
        <w:spacing w:line="240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6565DD">
        <w:rPr>
          <w:sz w:val="28"/>
          <w:szCs w:val="28"/>
        </w:rPr>
        <w:t>Д</w:t>
      </w:r>
      <w:proofErr w:type="gramEnd"/>
      <w:r w:rsidR="006565DD">
        <w:rPr>
          <w:sz w:val="28"/>
          <w:szCs w:val="28"/>
        </w:rPr>
        <w:t>ополнить</w:t>
      </w:r>
      <w:r w:rsidR="00F9197C" w:rsidRPr="00762AFB">
        <w:rPr>
          <w:sz w:val="28"/>
          <w:szCs w:val="28"/>
        </w:rPr>
        <w:t xml:space="preserve"> </w:t>
      </w:r>
      <w:r w:rsidR="00BC0833">
        <w:rPr>
          <w:sz w:val="28"/>
          <w:szCs w:val="28"/>
        </w:rPr>
        <w:t xml:space="preserve">пункт </w:t>
      </w:r>
      <w:r w:rsidR="006565DD">
        <w:rPr>
          <w:sz w:val="28"/>
          <w:szCs w:val="28"/>
        </w:rPr>
        <w:t>3.4</w:t>
      </w:r>
      <w:r w:rsidR="00F9197C" w:rsidRPr="00762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6565DD">
        <w:rPr>
          <w:sz w:val="28"/>
          <w:szCs w:val="28"/>
        </w:rPr>
        <w:t xml:space="preserve">пунктами 3.4.7 - 3.4.10 </w:t>
      </w:r>
      <w:r w:rsidR="00F9197C" w:rsidRPr="00762AFB">
        <w:rPr>
          <w:iCs/>
          <w:sz w:val="28"/>
          <w:szCs w:val="28"/>
        </w:rPr>
        <w:t>следующ</w:t>
      </w:r>
      <w:r w:rsidR="006565DD">
        <w:rPr>
          <w:iCs/>
          <w:sz w:val="28"/>
          <w:szCs w:val="28"/>
        </w:rPr>
        <w:t>его</w:t>
      </w:r>
      <w:r w:rsidR="00F9197C" w:rsidRPr="00762AFB">
        <w:rPr>
          <w:iCs/>
          <w:sz w:val="28"/>
          <w:szCs w:val="28"/>
        </w:rPr>
        <w:t xml:space="preserve"> </w:t>
      </w:r>
      <w:r w:rsidR="006565DD">
        <w:rPr>
          <w:iCs/>
          <w:sz w:val="28"/>
          <w:szCs w:val="28"/>
        </w:rPr>
        <w:t>содержания</w:t>
      </w:r>
      <w:r w:rsidR="00F9197C" w:rsidRPr="00762AFB">
        <w:rPr>
          <w:iCs/>
          <w:sz w:val="28"/>
          <w:szCs w:val="28"/>
        </w:rPr>
        <w:t>: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«3.4.7. Контролируемое лицо вправе обратиться в контрольный орган с заявлением о проведении в отношении его профилактического визита (далее также – заявление контролируемого лица).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3.4.8. Контрольный орган рассматривает заявление контролируемого лица в течение десяти рабочих дней </w:t>
      </w:r>
      <w:proofErr w:type="gramStart"/>
      <w:r>
        <w:rPr>
          <w:sz w:val="28"/>
          <w:szCs w:val="28"/>
          <w:lang w:eastAsia="ru-RU"/>
        </w:rPr>
        <w:t>с даты регистрации</w:t>
      </w:r>
      <w:proofErr w:type="gramEnd"/>
      <w:r>
        <w:rPr>
          <w:sz w:val="28"/>
          <w:szCs w:val="28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>
        <w:rPr>
          <w:sz w:val="28"/>
          <w:szCs w:val="28"/>
          <w:lang w:eastAsia="ru-RU"/>
        </w:rPr>
        <w:lastRenderedPageBreak/>
        <w:t>кадровых ресурсов контрольного органа, категории риска объекта контроля, о чем уведомляет контролируемое лицо.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3.4.9. Контрольный орган принимает решение </w:t>
      </w:r>
      <w:proofErr w:type="gramStart"/>
      <w:r>
        <w:rPr>
          <w:sz w:val="28"/>
          <w:szCs w:val="28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>
        <w:rPr>
          <w:sz w:val="28"/>
          <w:szCs w:val="28"/>
          <w:lang w:eastAsia="ru-RU"/>
        </w:rPr>
        <w:t>: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565DD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C0833" w:rsidRDefault="006565DD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  <w:lang w:eastAsia="ru-RU"/>
        </w:rPr>
        <w:t>.»</w:t>
      </w:r>
      <w:r w:rsidR="005A2265">
        <w:rPr>
          <w:sz w:val="28"/>
          <w:szCs w:val="28"/>
        </w:rPr>
        <w:t>;</w:t>
      </w:r>
      <w:proofErr w:type="gramEnd"/>
    </w:p>
    <w:p w:rsidR="00567947" w:rsidRDefault="005A2265" w:rsidP="0056794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</w:t>
      </w:r>
      <w:r w:rsidR="00567947">
        <w:rPr>
          <w:sz w:val="28"/>
          <w:szCs w:val="28"/>
          <w:lang w:eastAsia="ru-RU"/>
        </w:rPr>
        <w:t>. в пунктах 4.6.3 и 4.7.8 слова «частью 12» заменить словами «частями 12 и 12.1»;</w:t>
      </w:r>
    </w:p>
    <w:p w:rsidR="00567947" w:rsidRDefault="005A2265" w:rsidP="0056794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</w:t>
      </w:r>
      <w:r w:rsidR="00567947">
        <w:rPr>
          <w:sz w:val="28"/>
          <w:szCs w:val="28"/>
          <w:lang w:eastAsia="ru-RU"/>
        </w:rPr>
        <w:t>. пункт 4.9.4 изложить в следующей редакции:</w:t>
      </w:r>
    </w:p>
    <w:p w:rsidR="00567947" w:rsidRDefault="00567947" w:rsidP="0056794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«4.9.4. По результатам проведения выездного обследования не может быть принято решение, предусмотренное подпунктом 2 пункта 4.2.1 настоящего Положения</w:t>
      </w:r>
      <w:proofErr w:type="gramStart"/>
      <w:r>
        <w:rPr>
          <w:sz w:val="28"/>
          <w:szCs w:val="28"/>
          <w:lang w:eastAsia="ru-RU"/>
        </w:rPr>
        <w:t>.».</w:t>
      </w:r>
      <w:proofErr w:type="gramEnd"/>
    </w:p>
    <w:p w:rsidR="00567947" w:rsidRDefault="00567947" w:rsidP="006565DD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F11931" w:rsidRDefault="00F11931" w:rsidP="006C60DF">
      <w:pPr>
        <w:pStyle w:val="af2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:rsidR="005A2265" w:rsidRPr="005A2265" w:rsidRDefault="005A2265" w:rsidP="005A2265">
      <w:pPr>
        <w:pStyle w:val="af2"/>
        <w:autoSpaceDE w:val="0"/>
        <w:ind w:firstLine="720"/>
        <w:jc w:val="both"/>
        <w:rPr>
          <w:sz w:val="28"/>
          <w:szCs w:val="28"/>
        </w:rPr>
      </w:pPr>
      <w:r w:rsidRPr="005A226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A2265" w:rsidRPr="005A2265" w:rsidRDefault="005A2265" w:rsidP="005A2265">
      <w:pPr>
        <w:pStyle w:val="af2"/>
        <w:autoSpaceDE w:val="0"/>
        <w:ind w:firstLine="720"/>
        <w:jc w:val="both"/>
        <w:rPr>
          <w:sz w:val="28"/>
          <w:szCs w:val="28"/>
        </w:rPr>
      </w:pPr>
    </w:p>
    <w:p w:rsidR="005A2265" w:rsidRPr="005A2265" w:rsidRDefault="005A2265" w:rsidP="005A2265">
      <w:pPr>
        <w:pStyle w:val="af2"/>
        <w:autoSpaceDE w:val="0"/>
        <w:ind w:firstLine="720"/>
        <w:jc w:val="both"/>
        <w:rPr>
          <w:sz w:val="28"/>
          <w:szCs w:val="28"/>
        </w:rPr>
      </w:pPr>
    </w:p>
    <w:p w:rsidR="005A2265" w:rsidRPr="005A2265" w:rsidRDefault="005A2265" w:rsidP="005A2265">
      <w:pPr>
        <w:pStyle w:val="af2"/>
        <w:autoSpaceDE w:val="0"/>
        <w:ind w:firstLine="720"/>
        <w:jc w:val="both"/>
        <w:rPr>
          <w:sz w:val="28"/>
          <w:szCs w:val="28"/>
        </w:rPr>
      </w:pPr>
    </w:p>
    <w:p w:rsidR="005A2265" w:rsidRPr="005A2265" w:rsidRDefault="005A2265" w:rsidP="005A2265">
      <w:pPr>
        <w:pStyle w:val="af2"/>
        <w:autoSpaceDE w:val="0"/>
        <w:ind w:firstLine="720"/>
        <w:jc w:val="both"/>
        <w:rPr>
          <w:sz w:val="28"/>
          <w:szCs w:val="28"/>
        </w:rPr>
      </w:pPr>
      <w:r w:rsidRPr="005A2265">
        <w:rPr>
          <w:sz w:val="28"/>
          <w:szCs w:val="28"/>
        </w:rPr>
        <w:t>Глава Филоновского</w:t>
      </w:r>
    </w:p>
    <w:p w:rsidR="005A2265" w:rsidRPr="005A2265" w:rsidRDefault="005A2265" w:rsidP="005A2265">
      <w:pPr>
        <w:pStyle w:val="af2"/>
        <w:autoSpaceDE w:val="0"/>
        <w:ind w:firstLine="720"/>
        <w:jc w:val="both"/>
        <w:rPr>
          <w:sz w:val="28"/>
          <w:szCs w:val="28"/>
        </w:rPr>
      </w:pPr>
      <w:r w:rsidRPr="005A2265">
        <w:rPr>
          <w:sz w:val="28"/>
          <w:szCs w:val="28"/>
        </w:rPr>
        <w:t>сельского поселения                                                          А.Н. Ефремов</w:t>
      </w:r>
    </w:p>
    <w:p w:rsidR="00B711FB" w:rsidRDefault="00B711FB" w:rsidP="005A2265">
      <w:pPr>
        <w:pStyle w:val="af2"/>
        <w:autoSpaceDE w:val="0"/>
        <w:spacing w:line="240" w:lineRule="auto"/>
        <w:ind w:firstLine="720"/>
        <w:jc w:val="both"/>
        <w:rPr>
          <w:rFonts w:eastAsia="Calibri"/>
          <w:i/>
          <w:u w:val="single"/>
        </w:rPr>
      </w:pPr>
      <w:bookmarkStart w:id="1" w:name="_GoBack"/>
      <w:bookmarkEnd w:id="1"/>
    </w:p>
    <w:sectPr w:rsidR="00B711FB" w:rsidSect="006565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7B" w:rsidRDefault="00824A7B">
      <w:r>
        <w:separator/>
      </w:r>
    </w:p>
  </w:endnote>
  <w:endnote w:type="continuationSeparator" w:id="0">
    <w:p w:rsidR="00824A7B" w:rsidRDefault="0082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0"/>
      <w:jc w:val="right"/>
    </w:pPr>
  </w:p>
  <w:p w:rsidR="00BE17FB" w:rsidRDefault="00BE17FB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7B" w:rsidRDefault="00824A7B">
      <w:r>
        <w:separator/>
      </w:r>
    </w:p>
  </w:footnote>
  <w:footnote w:type="continuationSeparator" w:id="0">
    <w:p w:rsidR="00824A7B" w:rsidRDefault="0082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6A15F5">
    <w:pPr>
      <w:pStyle w:val="afc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9525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7FB" w:rsidRDefault="00BE17FB">
                          <w:pPr>
                            <w:pStyle w:val="afc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5A2265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BE17FB" w:rsidRDefault="00BE17FB">
                    <w:pPr>
                      <w:pStyle w:val="afc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5A2265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7FB" w:rsidRDefault="00BE17F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1286F"/>
    <w:rsid w:val="00083A30"/>
    <w:rsid w:val="00093C1C"/>
    <w:rsid w:val="000B1324"/>
    <w:rsid w:val="000B13E0"/>
    <w:rsid w:val="000F5287"/>
    <w:rsid w:val="001155A2"/>
    <w:rsid w:val="001303C0"/>
    <w:rsid w:val="00151078"/>
    <w:rsid w:val="00167B52"/>
    <w:rsid w:val="001741BE"/>
    <w:rsid w:val="001C1D9C"/>
    <w:rsid w:val="001F1D93"/>
    <w:rsid w:val="001F533E"/>
    <w:rsid w:val="002172E9"/>
    <w:rsid w:val="002869DA"/>
    <w:rsid w:val="0032343F"/>
    <w:rsid w:val="00365DB2"/>
    <w:rsid w:val="00392AA8"/>
    <w:rsid w:val="003A0C75"/>
    <w:rsid w:val="003D3DDF"/>
    <w:rsid w:val="003E039E"/>
    <w:rsid w:val="003F3FE3"/>
    <w:rsid w:val="003F79CB"/>
    <w:rsid w:val="00426B5E"/>
    <w:rsid w:val="00452018"/>
    <w:rsid w:val="004E5D70"/>
    <w:rsid w:val="00540074"/>
    <w:rsid w:val="00567947"/>
    <w:rsid w:val="0059531D"/>
    <w:rsid w:val="005974EB"/>
    <w:rsid w:val="005A2265"/>
    <w:rsid w:val="005C222D"/>
    <w:rsid w:val="005D294C"/>
    <w:rsid w:val="005D2AEC"/>
    <w:rsid w:val="005D3B7D"/>
    <w:rsid w:val="005E5335"/>
    <w:rsid w:val="00607F44"/>
    <w:rsid w:val="00630A6F"/>
    <w:rsid w:val="00636806"/>
    <w:rsid w:val="00652D7D"/>
    <w:rsid w:val="006565DD"/>
    <w:rsid w:val="0067174A"/>
    <w:rsid w:val="006735AF"/>
    <w:rsid w:val="006A02E6"/>
    <w:rsid w:val="006A15F5"/>
    <w:rsid w:val="006A50D2"/>
    <w:rsid w:val="006B0966"/>
    <w:rsid w:val="006C60DF"/>
    <w:rsid w:val="00762AFB"/>
    <w:rsid w:val="00763EA9"/>
    <w:rsid w:val="007771B4"/>
    <w:rsid w:val="007840A0"/>
    <w:rsid w:val="00785297"/>
    <w:rsid w:val="00793CB5"/>
    <w:rsid w:val="007A3B34"/>
    <w:rsid w:val="007E2BCC"/>
    <w:rsid w:val="007E6ABB"/>
    <w:rsid w:val="008048B5"/>
    <w:rsid w:val="00824A7B"/>
    <w:rsid w:val="00850EB1"/>
    <w:rsid w:val="00863B8A"/>
    <w:rsid w:val="008771AA"/>
    <w:rsid w:val="008C0156"/>
    <w:rsid w:val="009277C1"/>
    <w:rsid w:val="00970724"/>
    <w:rsid w:val="0098020C"/>
    <w:rsid w:val="009913C2"/>
    <w:rsid w:val="009E2EE2"/>
    <w:rsid w:val="00A31E0C"/>
    <w:rsid w:val="00A345FB"/>
    <w:rsid w:val="00A76B09"/>
    <w:rsid w:val="00AC19B9"/>
    <w:rsid w:val="00B32F16"/>
    <w:rsid w:val="00B711FB"/>
    <w:rsid w:val="00B737CA"/>
    <w:rsid w:val="00B93971"/>
    <w:rsid w:val="00BA11E5"/>
    <w:rsid w:val="00BB0266"/>
    <w:rsid w:val="00BC0833"/>
    <w:rsid w:val="00BE17FB"/>
    <w:rsid w:val="00BE4486"/>
    <w:rsid w:val="00C41B4F"/>
    <w:rsid w:val="00C5431F"/>
    <w:rsid w:val="00CC5701"/>
    <w:rsid w:val="00CC798D"/>
    <w:rsid w:val="00D4414C"/>
    <w:rsid w:val="00D52A8B"/>
    <w:rsid w:val="00D813E2"/>
    <w:rsid w:val="00D83147"/>
    <w:rsid w:val="00D86A56"/>
    <w:rsid w:val="00D93B18"/>
    <w:rsid w:val="00DC23FB"/>
    <w:rsid w:val="00DD1978"/>
    <w:rsid w:val="00E003EE"/>
    <w:rsid w:val="00E246DE"/>
    <w:rsid w:val="00E61AA5"/>
    <w:rsid w:val="00E672CB"/>
    <w:rsid w:val="00E705A6"/>
    <w:rsid w:val="00E82CD8"/>
    <w:rsid w:val="00EC1456"/>
    <w:rsid w:val="00EF2C39"/>
    <w:rsid w:val="00EF58A0"/>
    <w:rsid w:val="00F04C85"/>
    <w:rsid w:val="00F06B45"/>
    <w:rsid w:val="00F11931"/>
    <w:rsid w:val="00F14F5F"/>
    <w:rsid w:val="00F20448"/>
    <w:rsid w:val="00F9066F"/>
    <w:rsid w:val="00F9197C"/>
    <w:rsid w:val="00FA647F"/>
    <w:rsid w:val="00FC0D16"/>
    <w:rsid w:val="00FD4754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3"/>
    <w:pPr>
      <w:spacing w:line="276" w:lineRule="auto"/>
    </w:pPr>
  </w:style>
  <w:style w:type="paragraph" w:styleId="af4">
    <w:name w:val="List"/>
    <w:basedOn w:val="af2"/>
    <w:rPr>
      <w:rFonts w:cs="Lohit Devanagari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6">
    <w:name w:val="Название_пост"/>
    <w:basedOn w:val="af1"/>
    <w:next w:val="af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7">
    <w:name w:val="Дата и номер"/>
    <w:basedOn w:val="a0"/>
    <w:next w:val="af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9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0"/>
    <w:pPr>
      <w:suppressAutoHyphens w:val="0"/>
      <w:spacing w:after="120"/>
      <w:ind w:left="283"/>
    </w:pPr>
  </w:style>
  <w:style w:type="paragraph" w:customStyle="1" w:styleId="afb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List Paragraph"/>
    <w:basedOn w:val="a0"/>
    <w:link w:val="afe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f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styleId="aff1">
    <w:name w:val="footnote text"/>
    <w:basedOn w:val="a0"/>
    <w:link w:val="aff2"/>
    <w:uiPriority w:val="99"/>
    <w:rPr>
      <w:sz w:val="20"/>
      <w:szCs w:val="20"/>
    </w:rPr>
  </w:style>
  <w:style w:type="paragraph" w:styleId="aff3">
    <w:name w:val="Normal (Web)"/>
    <w:basedOn w:val="a0"/>
    <w:pPr>
      <w:suppressAutoHyphens w:val="0"/>
      <w:spacing w:before="280" w:after="280"/>
    </w:pPr>
  </w:style>
  <w:style w:type="paragraph" w:customStyle="1" w:styleId="aff4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0"/>
  </w:style>
  <w:style w:type="character" w:customStyle="1" w:styleId="aff2">
    <w:name w:val="Текст сноски Знак"/>
    <w:link w:val="aff1"/>
    <w:uiPriority w:val="99"/>
    <w:locked/>
    <w:rsid w:val="00607F44"/>
    <w:rPr>
      <w:lang w:eastAsia="zh-CN"/>
    </w:rPr>
  </w:style>
  <w:style w:type="character" w:customStyle="1" w:styleId="afe">
    <w:name w:val="Абзац списка Знак"/>
    <w:link w:val="afd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basedOn w:val="a1"/>
    <w:link w:val="af2"/>
    <w:rsid w:val="00B737C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8"/>
      <w:szCs w:val="28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 w:val="0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Pr>
      <w:sz w:val="26"/>
      <w:szCs w:val="24"/>
      <w:lang w:val="ru-RU" w:bidi="ar-SA"/>
    </w:rPr>
  </w:style>
  <w:style w:type="character" w:customStyle="1" w:styleId="13">
    <w:name w:val="Обычный + 13 пт Знак"/>
    <w:rPr>
      <w:sz w:val="26"/>
      <w:szCs w:val="26"/>
      <w:lang w:val="ru-RU" w:bidi="ar-SA"/>
    </w:rPr>
  </w:style>
  <w:style w:type="character" w:styleId="a5">
    <w:name w:val="Hyperlink"/>
    <w:rPr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Pr>
      <w:sz w:val="24"/>
      <w:szCs w:val="24"/>
      <w:lang w:val="ru-RU" w:bidi="ar-SA"/>
    </w:rPr>
  </w:style>
  <w:style w:type="character" w:customStyle="1" w:styleId="a7">
    <w:name w:val="Гипертекстовая ссылка"/>
    <w:rPr>
      <w:color w:val="008000"/>
    </w:rPr>
  </w:style>
  <w:style w:type="character" w:customStyle="1" w:styleId="a8">
    <w:name w:val="Верхний колонтитул Знак"/>
    <w:rPr>
      <w:sz w:val="24"/>
      <w:szCs w:val="24"/>
      <w:lang w:val="x-none" w:bidi="ar-SA"/>
    </w:rPr>
  </w:style>
  <w:style w:type="character" w:customStyle="1" w:styleId="a9">
    <w:name w:val="Текст примечания Знак"/>
    <w:rPr>
      <w:lang w:val="ru-RU" w:bidi="ar-SA"/>
    </w:rPr>
  </w:style>
  <w:style w:type="character" w:customStyle="1" w:styleId="aa">
    <w:name w:val="Тема примечания Знак"/>
    <w:rPr>
      <w:b/>
      <w:bCs/>
      <w:lang w:val="ru-RU" w:bidi="ar-SA"/>
    </w:rPr>
  </w:style>
  <w:style w:type="character" w:customStyle="1" w:styleId="style11">
    <w:name w:val="style11"/>
    <w:basedOn w:val="10"/>
  </w:style>
  <w:style w:type="character" w:customStyle="1" w:styleId="ab">
    <w:name w:val="Нижний колонтитул Знак"/>
    <w:rPr>
      <w:sz w:val="24"/>
      <w:szCs w:val="24"/>
      <w:lang w:val="ru-RU" w:bidi="ar-SA"/>
    </w:rPr>
  </w:style>
  <w:style w:type="character" w:customStyle="1" w:styleId="ac">
    <w:name w:val="Символ сноски"/>
    <w:rPr>
      <w:vertAlign w:val="superscript"/>
    </w:rPr>
  </w:style>
  <w:style w:type="character" w:styleId="ad">
    <w:name w:val="page number"/>
    <w:basedOn w:val="10"/>
  </w:style>
  <w:style w:type="character" w:styleId="ae">
    <w:name w:val="footnote reference"/>
    <w:link w:val="12"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af0">
    <w:name w:val="Символ концевой сноски"/>
  </w:style>
  <w:style w:type="paragraph" w:customStyle="1" w:styleId="af1">
    <w:name w:val="Заголовок"/>
    <w:basedOn w:val="a0"/>
    <w:next w:val="af2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2">
    <w:name w:val="Body Text"/>
    <w:basedOn w:val="a0"/>
    <w:link w:val="af3"/>
    <w:pPr>
      <w:spacing w:line="276" w:lineRule="auto"/>
    </w:pPr>
  </w:style>
  <w:style w:type="paragraph" w:styleId="af4">
    <w:name w:val="List"/>
    <w:basedOn w:val="af2"/>
    <w:rPr>
      <w:rFonts w:cs="Lohit Devanagari"/>
    </w:rPr>
  </w:style>
  <w:style w:type="paragraph" w:styleId="af5">
    <w:name w:val="caption"/>
    <w:basedOn w:val="a0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4">
    <w:name w:val="Указатель1"/>
    <w:basedOn w:val="a0"/>
    <w:pPr>
      <w:suppressLineNumbers/>
    </w:pPr>
    <w:rPr>
      <w:rFonts w:cs="Lohit Devanagari"/>
    </w:rPr>
  </w:style>
  <w:style w:type="paragraph" w:customStyle="1" w:styleId="af6">
    <w:name w:val="Название_пост"/>
    <w:basedOn w:val="af1"/>
    <w:next w:val="af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7">
    <w:name w:val="Дата и номер"/>
    <w:basedOn w:val="a0"/>
    <w:next w:val="af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8">
    <w:name w:val="Заголовок_пост"/>
    <w:basedOn w:val="a0"/>
    <w:pPr>
      <w:tabs>
        <w:tab w:val="left" w:pos="13320"/>
      </w:tabs>
      <w:ind w:left="720" w:right="4627"/>
    </w:pPr>
    <w:rPr>
      <w:sz w:val="26"/>
    </w:rPr>
  </w:style>
  <w:style w:type="paragraph" w:customStyle="1" w:styleId="af9">
    <w:name w:val="Абзац_пост"/>
    <w:basedOn w:val="a0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a">
    <w:name w:val="Body Text Indent"/>
    <w:basedOn w:val="a0"/>
    <w:pPr>
      <w:suppressAutoHyphens w:val="0"/>
      <w:spacing w:after="120"/>
      <w:ind w:left="283"/>
    </w:pPr>
  </w:style>
  <w:style w:type="paragraph" w:customStyle="1" w:styleId="afb">
    <w:name w:val="Верхний и нижний колонтитулы"/>
    <w:basedOn w:val="a0"/>
    <w:pPr>
      <w:suppressLineNumbers/>
      <w:tabs>
        <w:tab w:val="center" w:pos="4819"/>
        <w:tab w:val="right" w:pos="9638"/>
      </w:tabs>
    </w:pPr>
  </w:style>
  <w:style w:type="paragraph" w:styleId="afc">
    <w:name w:val="header"/>
    <w:basedOn w:val="a0"/>
    <w:pPr>
      <w:tabs>
        <w:tab w:val="center" w:pos="4677"/>
        <w:tab w:val="right" w:pos="9355"/>
      </w:tabs>
    </w:pPr>
    <w:rPr>
      <w:lang w:val="x-none"/>
    </w:rPr>
  </w:style>
  <w:style w:type="paragraph" w:styleId="afd">
    <w:name w:val="List Paragraph"/>
    <w:basedOn w:val="a0"/>
    <w:link w:val="afe"/>
    <w:uiPriority w:val="99"/>
    <w:qFormat/>
    <w:pPr>
      <w:ind w:left="720"/>
      <w:contextualSpacing/>
    </w:pPr>
  </w:style>
  <w:style w:type="paragraph" w:customStyle="1" w:styleId="15">
    <w:name w:val="Текст примечания1"/>
    <w:basedOn w:val="a0"/>
    <w:rPr>
      <w:sz w:val="20"/>
      <w:szCs w:val="20"/>
    </w:rPr>
  </w:style>
  <w:style w:type="paragraph" w:styleId="aff">
    <w:name w:val="annotation subject"/>
    <w:basedOn w:val="15"/>
    <w:next w:val="15"/>
    <w:rPr>
      <w:b/>
      <w:bCs/>
    </w:rPr>
  </w:style>
  <w:style w:type="paragraph" w:customStyle="1" w:styleId="a">
    <w:name w:val="Пункт_пост"/>
    <w:basedOn w:val="a0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0">
    <w:name w:val="footer"/>
    <w:basedOn w:val="a0"/>
    <w:pPr>
      <w:tabs>
        <w:tab w:val="center" w:pos="4677"/>
        <w:tab w:val="right" w:pos="9355"/>
      </w:tabs>
    </w:pPr>
  </w:style>
  <w:style w:type="paragraph" w:styleId="aff1">
    <w:name w:val="footnote text"/>
    <w:basedOn w:val="a0"/>
    <w:link w:val="aff2"/>
    <w:uiPriority w:val="99"/>
    <w:rPr>
      <w:sz w:val="20"/>
      <w:szCs w:val="20"/>
    </w:rPr>
  </w:style>
  <w:style w:type="paragraph" w:styleId="aff3">
    <w:name w:val="Normal (Web)"/>
    <w:basedOn w:val="a0"/>
    <w:pPr>
      <w:suppressAutoHyphens w:val="0"/>
      <w:spacing w:before="280" w:after="280"/>
    </w:pPr>
  </w:style>
  <w:style w:type="paragraph" w:customStyle="1" w:styleId="aff4">
    <w:name w:val="Знак"/>
    <w:basedOn w:val="a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5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6">
    <w:name w:val="Схема документа1"/>
    <w:basedOn w:val="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Содержимое врезки"/>
    <w:basedOn w:val="a0"/>
  </w:style>
  <w:style w:type="character" w:customStyle="1" w:styleId="aff2">
    <w:name w:val="Текст сноски Знак"/>
    <w:link w:val="aff1"/>
    <w:uiPriority w:val="99"/>
    <w:locked/>
    <w:rsid w:val="00607F44"/>
    <w:rPr>
      <w:lang w:eastAsia="zh-CN"/>
    </w:rPr>
  </w:style>
  <w:style w:type="character" w:customStyle="1" w:styleId="afe">
    <w:name w:val="Абзац списка Знак"/>
    <w:link w:val="afd"/>
    <w:uiPriority w:val="99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7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 Знак"/>
    <w:basedOn w:val="a1"/>
    <w:link w:val="af2"/>
    <w:rsid w:val="00B737C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03AF-47F4-42D8-91B3-25A88AF8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Галина</cp:lastModifiedBy>
  <cp:revision>4</cp:revision>
  <cp:lastPrinted>2024-10-28T11:17:00Z</cp:lastPrinted>
  <dcterms:created xsi:type="dcterms:W3CDTF">2024-10-28T08:26:00Z</dcterms:created>
  <dcterms:modified xsi:type="dcterms:W3CDTF">2024-10-28T11:18:00Z</dcterms:modified>
</cp:coreProperties>
</file>